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E98" w:rsidRPr="008D0DCD" w:rsidRDefault="00E97E98" w:rsidP="00A86A77">
      <w:pPr>
        <w:spacing w:after="0"/>
        <w:rPr>
          <w:rFonts w:ascii="Times New Roman" w:hAnsi="Times New Roman" w:cs="Times New Roman"/>
          <w:sz w:val="28"/>
          <w:szCs w:val="28"/>
        </w:rPr>
      </w:pPr>
      <w:r w:rsidRPr="008D0DCD">
        <w:rPr>
          <w:rFonts w:ascii="Times New Roman" w:hAnsi="Times New Roman" w:cs="Times New Roman"/>
          <w:b/>
          <w:sz w:val="28"/>
          <w:szCs w:val="28"/>
        </w:rPr>
        <w:t>Ведущий:</w:t>
      </w:r>
      <w:r w:rsidRPr="008D0DCD">
        <w:rPr>
          <w:rFonts w:ascii="Times New Roman" w:hAnsi="Times New Roman" w:cs="Times New Roman"/>
          <w:sz w:val="28"/>
          <w:szCs w:val="28"/>
        </w:rPr>
        <w:t xml:space="preserve"> Добрый день, уважаемые гости и участники нашего мероприятия! Сегодня мы собрались в стенах уникальн</w:t>
      </w:r>
      <w:r w:rsidR="00EE18A6" w:rsidRPr="008D0DCD">
        <w:rPr>
          <w:rFonts w:ascii="Times New Roman" w:hAnsi="Times New Roman" w:cs="Times New Roman"/>
          <w:sz w:val="28"/>
          <w:szCs w:val="28"/>
        </w:rPr>
        <w:t>ого образовательного центра — УСЦ «</w:t>
      </w:r>
      <w:proofErr w:type="spellStart"/>
      <w:r w:rsidR="00EE18A6" w:rsidRPr="008D0DCD">
        <w:rPr>
          <w:rFonts w:ascii="Times New Roman" w:hAnsi="Times New Roman" w:cs="Times New Roman"/>
          <w:sz w:val="28"/>
          <w:szCs w:val="28"/>
        </w:rPr>
        <w:t>Автогородок</w:t>
      </w:r>
      <w:proofErr w:type="spellEnd"/>
      <w:r w:rsidR="00EE18A6" w:rsidRPr="008D0DCD">
        <w:rPr>
          <w:rFonts w:ascii="Times New Roman" w:hAnsi="Times New Roman" w:cs="Times New Roman"/>
          <w:sz w:val="28"/>
          <w:szCs w:val="28"/>
        </w:rPr>
        <w:t>»</w:t>
      </w:r>
      <w:r w:rsidRPr="008D0DCD">
        <w:rPr>
          <w:rFonts w:ascii="Times New Roman" w:hAnsi="Times New Roman" w:cs="Times New Roman"/>
          <w:sz w:val="28"/>
          <w:szCs w:val="28"/>
        </w:rPr>
        <w:t>, чтобы отправиться в увлекательное путешествие по страницам истории дорожных законов и вместе проверить знания наших юных инспекторов дорожного движения.</w:t>
      </w:r>
    </w:p>
    <w:p w:rsidR="00E97E98" w:rsidRPr="008D0DCD" w:rsidRDefault="00333C3B" w:rsidP="00A86A77">
      <w:pPr>
        <w:spacing w:after="0"/>
        <w:rPr>
          <w:rFonts w:ascii="Times New Roman" w:hAnsi="Times New Roman" w:cs="Times New Roman"/>
          <w:sz w:val="28"/>
          <w:szCs w:val="28"/>
        </w:rPr>
      </w:pPr>
      <w:r>
        <w:rPr>
          <w:rFonts w:ascii="Times New Roman" w:hAnsi="Times New Roman" w:cs="Times New Roman"/>
          <w:sz w:val="28"/>
          <w:szCs w:val="28"/>
        </w:rPr>
        <w:t xml:space="preserve">Мы предлагаем вам </w:t>
      </w:r>
      <w:r w:rsidR="00E97E98" w:rsidRPr="008D0DCD">
        <w:rPr>
          <w:rFonts w:ascii="Times New Roman" w:hAnsi="Times New Roman" w:cs="Times New Roman"/>
          <w:sz w:val="28"/>
          <w:szCs w:val="28"/>
        </w:rPr>
        <w:t>погрузиться в атмосферу настоящего состязания и продемонстрировать свою готовность стать настоящими знатоками дорожной грамотности.</w:t>
      </w:r>
    </w:p>
    <w:p w:rsidR="00E97E98" w:rsidRPr="008D0DCD" w:rsidRDefault="00E97E98" w:rsidP="00A86A77">
      <w:pPr>
        <w:spacing w:after="0"/>
        <w:rPr>
          <w:rFonts w:ascii="Times New Roman" w:hAnsi="Times New Roman" w:cs="Times New Roman"/>
          <w:sz w:val="28"/>
          <w:szCs w:val="28"/>
        </w:rPr>
      </w:pPr>
      <w:r w:rsidRPr="008D0DCD">
        <w:rPr>
          <w:rFonts w:ascii="Times New Roman" w:hAnsi="Times New Roman" w:cs="Times New Roman"/>
          <w:sz w:val="28"/>
          <w:szCs w:val="28"/>
        </w:rPr>
        <w:t>Перед началом соревнования каждая команда выбирает капитана.</w:t>
      </w:r>
    </w:p>
    <w:p w:rsidR="00E97E98" w:rsidRPr="008D0DCD" w:rsidRDefault="00E97E98" w:rsidP="00A86A77">
      <w:pPr>
        <w:spacing w:after="0"/>
        <w:rPr>
          <w:rFonts w:ascii="Times New Roman" w:hAnsi="Times New Roman" w:cs="Times New Roman"/>
          <w:sz w:val="28"/>
          <w:szCs w:val="28"/>
        </w:rPr>
      </w:pPr>
      <w:r w:rsidRPr="008D0DCD">
        <w:rPr>
          <w:rFonts w:ascii="Times New Roman" w:hAnsi="Times New Roman" w:cs="Times New Roman"/>
          <w:sz w:val="28"/>
          <w:szCs w:val="28"/>
        </w:rPr>
        <w:t>Итак...</w:t>
      </w:r>
    </w:p>
    <w:p w:rsidR="00E97E98" w:rsidRPr="008D0DCD" w:rsidRDefault="00E97E98" w:rsidP="00A86A77">
      <w:pPr>
        <w:spacing w:after="0"/>
        <w:rPr>
          <w:rFonts w:ascii="Times New Roman" w:hAnsi="Times New Roman" w:cs="Times New Roman"/>
          <w:sz w:val="28"/>
          <w:szCs w:val="28"/>
        </w:rPr>
      </w:pPr>
      <w:r w:rsidRPr="008D0DCD">
        <w:rPr>
          <w:rFonts w:ascii="Times New Roman" w:hAnsi="Times New Roman" w:cs="Times New Roman"/>
          <w:sz w:val="28"/>
          <w:szCs w:val="28"/>
        </w:rPr>
        <w:t>1. Команда №1: ______________________</w:t>
      </w:r>
    </w:p>
    <w:p w:rsidR="00E97E98" w:rsidRPr="008D0DCD" w:rsidRDefault="00E97E98" w:rsidP="00A86A77">
      <w:pPr>
        <w:spacing w:after="0"/>
        <w:rPr>
          <w:rFonts w:ascii="Times New Roman" w:hAnsi="Times New Roman" w:cs="Times New Roman"/>
          <w:sz w:val="28"/>
          <w:szCs w:val="28"/>
        </w:rPr>
      </w:pPr>
      <w:r w:rsidRPr="008D0DCD">
        <w:rPr>
          <w:rFonts w:ascii="Times New Roman" w:hAnsi="Times New Roman" w:cs="Times New Roman"/>
          <w:sz w:val="28"/>
          <w:szCs w:val="28"/>
        </w:rPr>
        <w:t>2. Команда №2: ______________________</w:t>
      </w:r>
    </w:p>
    <w:p w:rsidR="00E97E98" w:rsidRPr="008D0DCD" w:rsidRDefault="00E97E98" w:rsidP="00A86A77">
      <w:pPr>
        <w:spacing w:after="0"/>
        <w:rPr>
          <w:rFonts w:ascii="Times New Roman" w:hAnsi="Times New Roman" w:cs="Times New Roman"/>
          <w:sz w:val="28"/>
          <w:szCs w:val="28"/>
        </w:rPr>
      </w:pPr>
      <w:r w:rsidRPr="008D0DCD">
        <w:rPr>
          <w:rFonts w:ascii="Times New Roman" w:hAnsi="Times New Roman" w:cs="Times New Roman"/>
          <w:sz w:val="28"/>
          <w:szCs w:val="28"/>
        </w:rPr>
        <w:t>3. Команда №3: ______________________</w:t>
      </w:r>
    </w:p>
    <w:p w:rsidR="00E97E98" w:rsidRPr="008D0DCD" w:rsidRDefault="00E97E98" w:rsidP="00A86A77">
      <w:pPr>
        <w:spacing w:after="0"/>
        <w:rPr>
          <w:rFonts w:ascii="Times New Roman" w:hAnsi="Times New Roman" w:cs="Times New Roman"/>
          <w:sz w:val="28"/>
          <w:szCs w:val="28"/>
        </w:rPr>
      </w:pPr>
      <w:r w:rsidRPr="008D0DCD">
        <w:rPr>
          <w:rFonts w:ascii="Times New Roman" w:hAnsi="Times New Roman" w:cs="Times New Roman"/>
          <w:sz w:val="28"/>
          <w:szCs w:val="28"/>
        </w:rPr>
        <w:t>4. Команда №4: ______________________</w:t>
      </w:r>
    </w:p>
    <w:p w:rsidR="00E97E98" w:rsidRPr="008D0DCD" w:rsidRDefault="00E97E98" w:rsidP="00A86A77">
      <w:pPr>
        <w:spacing w:after="0"/>
        <w:rPr>
          <w:rFonts w:ascii="Times New Roman" w:hAnsi="Times New Roman" w:cs="Times New Roman"/>
          <w:sz w:val="28"/>
          <w:szCs w:val="28"/>
        </w:rPr>
      </w:pPr>
      <w:r w:rsidRPr="008D0DCD">
        <w:rPr>
          <w:rFonts w:ascii="Times New Roman" w:hAnsi="Times New Roman" w:cs="Times New Roman"/>
          <w:sz w:val="28"/>
          <w:szCs w:val="28"/>
        </w:rPr>
        <w:t>5. Команда №5: ______________________</w:t>
      </w:r>
    </w:p>
    <w:p w:rsidR="00E97E98" w:rsidRPr="008D0DCD" w:rsidRDefault="00E97E98" w:rsidP="00A86A77">
      <w:pPr>
        <w:spacing w:after="0"/>
        <w:rPr>
          <w:rFonts w:ascii="Times New Roman" w:hAnsi="Times New Roman" w:cs="Times New Roman"/>
          <w:sz w:val="28"/>
          <w:szCs w:val="28"/>
        </w:rPr>
      </w:pPr>
      <w:r w:rsidRPr="008D0DCD">
        <w:rPr>
          <w:rFonts w:ascii="Times New Roman" w:hAnsi="Times New Roman" w:cs="Times New Roman"/>
          <w:sz w:val="28"/>
          <w:szCs w:val="28"/>
        </w:rPr>
        <w:t>6. Команда №6: ______________________</w:t>
      </w:r>
    </w:p>
    <w:p w:rsidR="00E97E98" w:rsidRPr="008D0DCD" w:rsidRDefault="00E97E98" w:rsidP="00A86A77">
      <w:pPr>
        <w:spacing w:after="0"/>
        <w:rPr>
          <w:rFonts w:ascii="Times New Roman" w:hAnsi="Times New Roman" w:cs="Times New Roman"/>
          <w:sz w:val="28"/>
          <w:szCs w:val="28"/>
        </w:rPr>
      </w:pPr>
      <w:r w:rsidRPr="008D0DCD">
        <w:rPr>
          <w:rFonts w:ascii="Times New Roman" w:hAnsi="Times New Roman" w:cs="Times New Roman"/>
          <w:sz w:val="28"/>
          <w:szCs w:val="28"/>
        </w:rPr>
        <w:t>7. Команда №7: ______________________</w:t>
      </w:r>
    </w:p>
    <w:p w:rsidR="00E000C2" w:rsidRPr="008D0DCD" w:rsidRDefault="00E97E98" w:rsidP="00A86A77">
      <w:pPr>
        <w:spacing w:after="0"/>
        <w:rPr>
          <w:rFonts w:ascii="Times New Roman" w:hAnsi="Times New Roman" w:cs="Times New Roman"/>
          <w:sz w:val="28"/>
          <w:szCs w:val="28"/>
        </w:rPr>
      </w:pPr>
      <w:r w:rsidRPr="008D0DCD">
        <w:rPr>
          <w:rFonts w:ascii="Times New Roman" w:hAnsi="Times New Roman" w:cs="Times New Roman"/>
          <w:sz w:val="28"/>
          <w:szCs w:val="28"/>
        </w:rPr>
        <w:t>Время представления закончено. Впереди еще восемь непростых этапов. Желаем вам удачи и уверенности на каждом этапе вашего пути</w:t>
      </w:r>
      <w:r w:rsidR="00EE18A6" w:rsidRPr="008D0DCD">
        <w:rPr>
          <w:rFonts w:ascii="Times New Roman" w:hAnsi="Times New Roman" w:cs="Times New Roman"/>
          <w:sz w:val="28"/>
          <w:szCs w:val="28"/>
        </w:rPr>
        <w:t xml:space="preserve">. </w:t>
      </w:r>
    </w:p>
    <w:p w:rsidR="00A255FD" w:rsidRDefault="00A255FD" w:rsidP="00A86A77">
      <w:pPr>
        <w:spacing w:after="0"/>
        <w:rPr>
          <w:rFonts w:ascii="Times New Roman" w:eastAsia="Times New Roman" w:hAnsi="Times New Roman" w:cs="Times New Roman"/>
          <w:sz w:val="28"/>
          <w:szCs w:val="28"/>
        </w:rPr>
      </w:pPr>
      <w:r w:rsidRPr="008D0DCD">
        <w:rPr>
          <w:rFonts w:ascii="Times New Roman" w:eastAsia="Times New Roman" w:hAnsi="Times New Roman" w:cs="Times New Roman"/>
          <w:sz w:val="28"/>
          <w:szCs w:val="28"/>
        </w:rPr>
        <w:t>Итак, мы начинаем!</w:t>
      </w:r>
    </w:p>
    <w:p w:rsidR="00A86A77" w:rsidRPr="008D0DCD" w:rsidRDefault="00A86A77" w:rsidP="00A86A77">
      <w:pPr>
        <w:spacing w:after="0"/>
        <w:rPr>
          <w:rFonts w:ascii="Times New Roman" w:hAnsi="Times New Roman" w:cs="Times New Roman"/>
          <w:sz w:val="28"/>
          <w:szCs w:val="28"/>
        </w:rPr>
      </w:pPr>
    </w:p>
    <w:p w:rsidR="00B36A04" w:rsidRPr="008D0DCD" w:rsidRDefault="00EE18A6" w:rsidP="00A86A77">
      <w:pPr>
        <w:spacing w:after="0"/>
        <w:rPr>
          <w:rFonts w:ascii="Times New Roman" w:hAnsi="Times New Roman" w:cs="Times New Roman"/>
          <w:color w:val="C00000"/>
          <w:sz w:val="28"/>
          <w:szCs w:val="28"/>
        </w:rPr>
      </w:pPr>
      <w:r w:rsidRPr="008D0DCD">
        <w:rPr>
          <w:rFonts w:ascii="Times New Roman" w:hAnsi="Times New Roman" w:cs="Times New Roman"/>
          <w:i/>
          <w:color w:val="C00000"/>
          <w:sz w:val="28"/>
          <w:szCs w:val="28"/>
        </w:rPr>
        <w:t xml:space="preserve">Команды получают </w:t>
      </w:r>
      <w:r w:rsidR="00B36A04" w:rsidRPr="008D0DCD">
        <w:rPr>
          <w:rFonts w:ascii="Times New Roman" w:hAnsi="Times New Roman" w:cs="Times New Roman"/>
          <w:i/>
          <w:color w:val="C00000"/>
          <w:sz w:val="28"/>
          <w:szCs w:val="28"/>
        </w:rPr>
        <w:t>задание</w:t>
      </w:r>
      <w:r w:rsidRPr="008D0DCD">
        <w:rPr>
          <w:rFonts w:ascii="Times New Roman" w:hAnsi="Times New Roman" w:cs="Times New Roman"/>
          <w:i/>
          <w:color w:val="C00000"/>
          <w:sz w:val="28"/>
          <w:szCs w:val="28"/>
        </w:rPr>
        <w:t xml:space="preserve"> (Раунд 1 «История правил»)</w:t>
      </w:r>
      <w:r w:rsidR="00B36A04" w:rsidRPr="008D0DCD">
        <w:rPr>
          <w:rFonts w:ascii="Times New Roman" w:hAnsi="Times New Roman" w:cs="Times New Roman"/>
          <w:i/>
          <w:color w:val="C00000"/>
          <w:sz w:val="28"/>
          <w:szCs w:val="28"/>
        </w:rPr>
        <w:t>.</w:t>
      </w:r>
      <w:r w:rsidR="00B36A04" w:rsidRPr="008D0DCD">
        <w:rPr>
          <w:rFonts w:ascii="Times New Roman" w:hAnsi="Times New Roman" w:cs="Times New Roman"/>
          <w:color w:val="C00000"/>
          <w:sz w:val="28"/>
          <w:szCs w:val="28"/>
        </w:rPr>
        <w:t xml:space="preserve"> </w:t>
      </w:r>
    </w:p>
    <w:p w:rsidR="00FF350F" w:rsidRPr="008D0DCD" w:rsidRDefault="00BD0E60" w:rsidP="00A86A77">
      <w:pPr>
        <w:spacing w:after="0"/>
        <w:rPr>
          <w:rFonts w:ascii="Times New Roman" w:hAnsi="Times New Roman" w:cs="Times New Roman"/>
          <w:sz w:val="28"/>
          <w:szCs w:val="28"/>
        </w:rPr>
      </w:pPr>
      <w:r w:rsidRPr="008D0DCD">
        <w:rPr>
          <w:rFonts w:ascii="Times New Roman" w:hAnsi="Times New Roman" w:cs="Times New Roman"/>
          <w:sz w:val="28"/>
          <w:szCs w:val="28"/>
        </w:rPr>
        <w:t xml:space="preserve">Ведущий объявляет: </w:t>
      </w:r>
      <w:r w:rsidR="00FF350F" w:rsidRPr="008D0DCD">
        <w:rPr>
          <w:rFonts w:ascii="Times New Roman" w:hAnsi="Times New Roman" w:cs="Times New Roman"/>
          <w:sz w:val="28"/>
          <w:szCs w:val="28"/>
        </w:rPr>
        <w:t>Команды, пожалуйста, подпишите названия ваших команд на бланках. У вас ровно две минуты на выполнение задания. Во время работы будет звучать музыкальное сопровождение».</w:t>
      </w:r>
    </w:p>
    <w:p w:rsidR="00EE18A6" w:rsidRDefault="00FF350F" w:rsidP="00A86A77">
      <w:pPr>
        <w:spacing w:after="0"/>
        <w:rPr>
          <w:rFonts w:ascii="Times New Roman" w:hAnsi="Times New Roman" w:cs="Times New Roman"/>
          <w:i/>
          <w:sz w:val="28"/>
          <w:szCs w:val="28"/>
        </w:rPr>
      </w:pPr>
      <w:r w:rsidRPr="00333C3B">
        <w:rPr>
          <w:rFonts w:ascii="Times New Roman" w:hAnsi="Times New Roman" w:cs="Times New Roman"/>
          <w:i/>
          <w:sz w:val="28"/>
          <w:szCs w:val="28"/>
        </w:rPr>
        <w:t>По истечении двух минут помощник ведущего собирает заполненные бланки и передает их жюри. Члены жюри оперативно подсчитывают количество правильных ответов и заносят полученные баллы в индивидуальный «Маршрутный лист» каждой команды. Пока жюри подводит итоги, ведущий демонстрирует правильные ответы участникам посредством презентации.</w:t>
      </w:r>
    </w:p>
    <w:p w:rsidR="00A86A77" w:rsidRPr="00333C3B" w:rsidRDefault="00A86A77" w:rsidP="00A86A77">
      <w:pPr>
        <w:spacing w:after="0"/>
        <w:rPr>
          <w:rFonts w:ascii="Times New Roman" w:hAnsi="Times New Roman" w:cs="Times New Roman"/>
          <w:i/>
          <w:sz w:val="28"/>
          <w:szCs w:val="28"/>
        </w:rPr>
      </w:pPr>
    </w:p>
    <w:p w:rsidR="00BD0E60" w:rsidRPr="008D0DCD" w:rsidRDefault="00BD0E60" w:rsidP="00A86A77">
      <w:pPr>
        <w:spacing w:after="0"/>
        <w:rPr>
          <w:rFonts w:ascii="Times New Roman" w:hAnsi="Times New Roman" w:cs="Times New Roman"/>
          <w:color w:val="C00000"/>
          <w:sz w:val="28"/>
          <w:szCs w:val="28"/>
        </w:rPr>
      </w:pPr>
      <w:r w:rsidRPr="008D0DCD">
        <w:rPr>
          <w:rFonts w:ascii="Times New Roman" w:hAnsi="Times New Roman" w:cs="Times New Roman"/>
          <w:i/>
          <w:color w:val="C00000"/>
          <w:sz w:val="28"/>
          <w:szCs w:val="28"/>
        </w:rPr>
        <w:t>Команды получают задание (Раунд 2 «Дорожные задачки»).</w:t>
      </w:r>
      <w:r w:rsidRPr="008D0DCD">
        <w:rPr>
          <w:rFonts w:ascii="Times New Roman" w:hAnsi="Times New Roman" w:cs="Times New Roman"/>
          <w:color w:val="C00000"/>
          <w:sz w:val="28"/>
          <w:szCs w:val="28"/>
        </w:rPr>
        <w:t xml:space="preserve"> </w:t>
      </w:r>
    </w:p>
    <w:p w:rsidR="00BD0E60" w:rsidRPr="008D0DCD" w:rsidRDefault="00BD0E60" w:rsidP="00A86A77">
      <w:pPr>
        <w:spacing w:after="0"/>
        <w:rPr>
          <w:rFonts w:ascii="Times New Roman" w:eastAsia="Times New Roman" w:hAnsi="Times New Roman" w:cs="Times New Roman"/>
          <w:color w:val="000000" w:themeColor="text1"/>
          <w:sz w:val="28"/>
          <w:szCs w:val="28"/>
        </w:rPr>
      </w:pPr>
      <w:r w:rsidRPr="008D0DCD">
        <w:rPr>
          <w:rFonts w:ascii="Times New Roman" w:eastAsia="Times New Roman" w:hAnsi="Times New Roman" w:cs="Times New Roman"/>
          <w:color w:val="000000" w:themeColor="text1"/>
          <w:sz w:val="28"/>
          <w:szCs w:val="28"/>
        </w:rPr>
        <w:t>Ведущий: Командам выдаются карточки с описанием реальных дорожных ситуаций, с которыми водители</w:t>
      </w:r>
      <w:r w:rsidR="00333C3B">
        <w:rPr>
          <w:rFonts w:ascii="Times New Roman" w:eastAsia="Times New Roman" w:hAnsi="Times New Roman" w:cs="Times New Roman"/>
          <w:color w:val="000000" w:themeColor="text1"/>
          <w:sz w:val="28"/>
          <w:szCs w:val="28"/>
        </w:rPr>
        <w:t>, велосипедисты и пешеходы</w:t>
      </w:r>
      <w:r w:rsidRPr="008D0DCD">
        <w:rPr>
          <w:rFonts w:ascii="Times New Roman" w:eastAsia="Times New Roman" w:hAnsi="Times New Roman" w:cs="Times New Roman"/>
          <w:color w:val="000000" w:themeColor="text1"/>
          <w:sz w:val="28"/>
          <w:szCs w:val="28"/>
        </w:rPr>
        <w:t xml:space="preserve"> сталкиваются ежедневно. Получив карточку, команда имеет две минуты на обсуждение и подготовку плана действий в предложенных обстоятельствах. Представлять решение необходимо чётко и аргументированно, ссылаясь исключительно на положения Правил дорожного движения.</w:t>
      </w:r>
    </w:p>
    <w:p w:rsidR="00BD0E60" w:rsidRDefault="00BD0E60" w:rsidP="00A86A77">
      <w:pPr>
        <w:spacing w:after="0"/>
        <w:rPr>
          <w:rFonts w:ascii="Times New Roman" w:eastAsia="Times New Roman" w:hAnsi="Times New Roman" w:cs="Times New Roman"/>
          <w:color w:val="000000" w:themeColor="text1"/>
          <w:sz w:val="28"/>
          <w:szCs w:val="28"/>
        </w:rPr>
      </w:pPr>
      <w:r w:rsidRPr="008D0DCD">
        <w:rPr>
          <w:rFonts w:ascii="Times New Roman" w:eastAsia="Times New Roman" w:hAnsi="Times New Roman" w:cs="Times New Roman"/>
          <w:color w:val="000000" w:themeColor="text1"/>
          <w:sz w:val="28"/>
          <w:szCs w:val="28"/>
        </w:rPr>
        <w:lastRenderedPageBreak/>
        <w:t>После завершения отведённого времени каждая команда устно оглашает своё решение, которое фиксируется членами жюри. Оцениваются полнота, правильность и обоснованность ответа. За каждый верный</w:t>
      </w:r>
      <w:r w:rsidR="00F31D00" w:rsidRPr="008D0DCD">
        <w:rPr>
          <w:rFonts w:ascii="Times New Roman" w:eastAsia="Times New Roman" w:hAnsi="Times New Roman" w:cs="Times New Roman"/>
          <w:color w:val="000000" w:themeColor="text1"/>
          <w:sz w:val="28"/>
          <w:szCs w:val="28"/>
        </w:rPr>
        <w:t xml:space="preserve"> ответ команде присуждается 1</w:t>
      </w:r>
      <w:r w:rsidRPr="008D0DCD">
        <w:rPr>
          <w:rFonts w:ascii="Times New Roman" w:eastAsia="Times New Roman" w:hAnsi="Times New Roman" w:cs="Times New Roman"/>
          <w:color w:val="000000" w:themeColor="text1"/>
          <w:sz w:val="28"/>
          <w:szCs w:val="28"/>
        </w:rPr>
        <w:t xml:space="preserve"> балл.</w:t>
      </w:r>
      <w:r w:rsidR="00F31D00" w:rsidRPr="008D0DCD">
        <w:rPr>
          <w:rFonts w:ascii="Times New Roman" w:eastAsia="Times New Roman" w:hAnsi="Times New Roman" w:cs="Times New Roman"/>
          <w:color w:val="000000" w:themeColor="text1"/>
          <w:sz w:val="28"/>
          <w:szCs w:val="28"/>
        </w:rPr>
        <w:t xml:space="preserve"> Максимальное кол-во баллов 2. </w:t>
      </w:r>
      <w:r w:rsidR="003D7F61" w:rsidRPr="008D0DCD">
        <w:rPr>
          <w:rFonts w:ascii="Times New Roman" w:eastAsia="Times New Roman" w:hAnsi="Times New Roman" w:cs="Times New Roman"/>
          <w:color w:val="000000" w:themeColor="text1"/>
          <w:sz w:val="28"/>
          <w:szCs w:val="28"/>
        </w:rPr>
        <w:t>При ответе команды, другие «ловят» тишину.</w:t>
      </w:r>
    </w:p>
    <w:p w:rsidR="00A86A77" w:rsidRPr="008D0DCD" w:rsidRDefault="00A86A77" w:rsidP="00A86A77">
      <w:pPr>
        <w:spacing w:after="0"/>
        <w:rPr>
          <w:rFonts w:ascii="Times New Roman" w:eastAsia="Times New Roman" w:hAnsi="Times New Roman" w:cs="Times New Roman"/>
          <w:color w:val="000000" w:themeColor="text1"/>
          <w:sz w:val="28"/>
          <w:szCs w:val="28"/>
        </w:rPr>
      </w:pPr>
    </w:p>
    <w:p w:rsidR="00151F83" w:rsidRPr="008D0DCD" w:rsidRDefault="00151F83" w:rsidP="00A86A77">
      <w:pPr>
        <w:spacing w:after="0"/>
        <w:rPr>
          <w:rFonts w:ascii="Times New Roman" w:eastAsia="Times New Roman" w:hAnsi="Times New Roman" w:cs="Times New Roman"/>
          <w:i/>
          <w:color w:val="C00000"/>
          <w:sz w:val="28"/>
          <w:szCs w:val="28"/>
        </w:rPr>
      </w:pPr>
      <w:r w:rsidRPr="008D0DCD">
        <w:rPr>
          <w:rFonts w:ascii="Times New Roman" w:eastAsia="Times New Roman" w:hAnsi="Times New Roman" w:cs="Times New Roman"/>
          <w:i/>
          <w:color w:val="C00000"/>
          <w:sz w:val="28"/>
          <w:szCs w:val="28"/>
        </w:rPr>
        <w:t>Команды получают задание (Раунд 3 «Нарушитель»).</w:t>
      </w:r>
    </w:p>
    <w:p w:rsidR="00151F83" w:rsidRPr="008D0DCD" w:rsidRDefault="00151F83" w:rsidP="00A86A77">
      <w:pPr>
        <w:spacing w:after="0"/>
        <w:rPr>
          <w:rFonts w:ascii="Times New Roman" w:hAnsi="Times New Roman" w:cs="Times New Roman"/>
          <w:color w:val="000000" w:themeColor="text1"/>
          <w:sz w:val="28"/>
          <w:szCs w:val="28"/>
        </w:rPr>
      </w:pPr>
      <w:r w:rsidRPr="008D0DCD">
        <w:rPr>
          <w:rFonts w:ascii="Times New Roman" w:hAnsi="Times New Roman" w:cs="Times New Roman"/>
          <w:color w:val="000000" w:themeColor="text1"/>
          <w:sz w:val="28"/>
          <w:szCs w:val="28"/>
        </w:rPr>
        <w:t>Ведущий: Цель каждого кейса — выявить проблему ситуации и предложить оптимальное её решение.</w:t>
      </w:r>
    </w:p>
    <w:p w:rsidR="00151F83" w:rsidRPr="008D0DCD" w:rsidRDefault="00151F83" w:rsidP="00A86A77">
      <w:pPr>
        <w:spacing w:after="0"/>
        <w:rPr>
          <w:rFonts w:ascii="Times New Roman" w:hAnsi="Times New Roman" w:cs="Times New Roman"/>
          <w:color w:val="000000" w:themeColor="text1"/>
          <w:sz w:val="28"/>
          <w:szCs w:val="28"/>
        </w:rPr>
      </w:pPr>
      <w:r w:rsidRPr="008D0DCD">
        <w:rPr>
          <w:rFonts w:ascii="Times New Roman" w:hAnsi="Times New Roman" w:cs="Times New Roman"/>
          <w:color w:val="000000" w:themeColor="text1"/>
          <w:sz w:val="28"/>
          <w:szCs w:val="28"/>
        </w:rPr>
        <w:t>Сейчас каждой команде предстоит справиться с небольшим заданием по правилам дорожного дв</w:t>
      </w:r>
      <w:r w:rsidR="00333C3B">
        <w:rPr>
          <w:rFonts w:ascii="Times New Roman" w:hAnsi="Times New Roman" w:cs="Times New Roman"/>
          <w:color w:val="000000" w:themeColor="text1"/>
          <w:sz w:val="28"/>
          <w:szCs w:val="28"/>
        </w:rPr>
        <w:t>ижения. Переверните ваши листы</w:t>
      </w:r>
      <w:r w:rsidRPr="008D0DCD">
        <w:rPr>
          <w:rFonts w:ascii="Times New Roman" w:hAnsi="Times New Roman" w:cs="Times New Roman"/>
          <w:color w:val="000000" w:themeColor="text1"/>
          <w:sz w:val="28"/>
          <w:szCs w:val="28"/>
        </w:rPr>
        <w:t xml:space="preserve"> и внимательно изучите две предложенные иллюстрации. Ваша задача — определить верное решение. Время на размышления ограничено двумя минутами. Представлять итоговую версию решения вашей команды будет </w:t>
      </w:r>
      <w:r w:rsidR="002A42F5" w:rsidRPr="008D0DCD">
        <w:rPr>
          <w:rFonts w:ascii="Times New Roman" w:hAnsi="Times New Roman" w:cs="Times New Roman"/>
          <w:color w:val="000000" w:themeColor="text1"/>
          <w:sz w:val="28"/>
          <w:szCs w:val="28"/>
        </w:rPr>
        <w:t>любой участник команды.</w:t>
      </w:r>
    </w:p>
    <w:p w:rsidR="001720DD" w:rsidRPr="00333C3B" w:rsidRDefault="008322D6" w:rsidP="00A86A77">
      <w:pPr>
        <w:spacing w:after="0"/>
        <w:rPr>
          <w:rFonts w:ascii="Times New Roman" w:hAnsi="Times New Roman" w:cs="Times New Roman"/>
          <w:i/>
          <w:color w:val="000000" w:themeColor="text1"/>
          <w:sz w:val="28"/>
          <w:szCs w:val="28"/>
        </w:rPr>
      </w:pPr>
      <w:r w:rsidRPr="00333C3B">
        <w:rPr>
          <w:rFonts w:ascii="Times New Roman" w:hAnsi="Times New Roman" w:cs="Times New Roman"/>
          <w:i/>
          <w:color w:val="000000" w:themeColor="text1"/>
          <w:sz w:val="28"/>
          <w:szCs w:val="28"/>
        </w:rPr>
        <w:t>По истечению времени жюри</w:t>
      </w:r>
      <w:r w:rsidR="001720DD" w:rsidRPr="00333C3B">
        <w:rPr>
          <w:rFonts w:ascii="Times New Roman" w:hAnsi="Times New Roman" w:cs="Times New Roman"/>
          <w:i/>
          <w:color w:val="000000" w:themeColor="text1"/>
          <w:sz w:val="28"/>
          <w:szCs w:val="28"/>
        </w:rPr>
        <w:t xml:space="preserve"> проверяет правильность </w:t>
      </w:r>
      <w:proofErr w:type="gramStart"/>
      <w:r w:rsidR="001720DD" w:rsidRPr="00333C3B">
        <w:rPr>
          <w:rFonts w:ascii="Times New Roman" w:hAnsi="Times New Roman" w:cs="Times New Roman"/>
          <w:i/>
          <w:color w:val="000000" w:themeColor="text1"/>
          <w:sz w:val="28"/>
          <w:szCs w:val="28"/>
        </w:rPr>
        <w:t>решения ситуации</w:t>
      </w:r>
      <w:proofErr w:type="gramEnd"/>
      <w:r w:rsidR="001720DD" w:rsidRPr="00333C3B">
        <w:rPr>
          <w:rFonts w:ascii="Times New Roman" w:hAnsi="Times New Roman" w:cs="Times New Roman"/>
          <w:i/>
          <w:color w:val="000000" w:themeColor="text1"/>
          <w:sz w:val="28"/>
          <w:szCs w:val="28"/>
        </w:rPr>
        <w:t xml:space="preserve">, выводя картинки на экран. </w:t>
      </w:r>
      <w:r w:rsidR="00B63B4A" w:rsidRPr="00333C3B">
        <w:rPr>
          <w:rFonts w:ascii="Times New Roman" w:hAnsi="Times New Roman" w:cs="Times New Roman"/>
          <w:i/>
          <w:color w:val="000000" w:themeColor="text1"/>
          <w:sz w:val="28"/>
          <w:szCs w:val="28"/>
        </w:rPr>
        <w:t>1 картинка-1 балл</w:t>
      </w:r>
    </w:p>
    <w:p w:rsidR="000A3E4B" w:rsidRPr="00333C3B" w:rsidRDefault="000A3E4B" w:rsidP="00A86A77">
      <w:pPr>
        <w:spacing w:after="0"/>
        <w:rPr>
          <w:rFonts w:ascii="Times New Roman" w:hAnsi="Times New Roman" w:cs="Times New Roman"/>
          <w:i/>
          <w:color w:val="000000" w:themeColor="text1"/>
          <w:sz w:val="28"/>
          <w:szCs w:val="28"/>
        </w:rPr>
      </w:pPr>
      <w:r w:rsidRPr="00333C3B">
        <w:rPr>
          <w:rFonts w:ascii="Times New Roman" w:hAnsi="Times New Roman" w:cs="Times New Roman"/>
          <w:i/>
          <w:color w:val="000000" w:themeColor="text1"/>
          <w:sz w:val="28"/>
          <w:szCs w:val="28"/>
        </w:rPr>
        <w:t xml:space="preserve">Жюри записывает баллы </w:t>
      </w:r>
      <w:r w:rsidR="00C52BDC" w:rsidRPr="00333C3B">
        <w:rPr>
          <w:rFonts w:ascii="Times New Roman" w:hAnsi="Times New Roman" w:cs="Times New Roman"/>
          <w:i/>
          <w:color w:val="000000" w:themeColor="text1"/>
          <w:sz w:val="28"/>
          <w:szCs w:val="28"/>
        </w:rPr>
        <w:t xml:space="preserve">СРАЗУ </w:t>
      </w:r>
      <w:r w:rsidRPr="00333C3B">
        <w:rPr>
          <w:rFonts w:ascii="Times New Roman" w:hAnsi="Times New Roman" w:cs="Times New Roman"/>
          <w:i/>
          <w:color w:val="000000" w:themeColor="text1"/>
          <w:sz w:val="28"/>
          <w:szCs w:val="28"/>
        </w:rPr>
        <w:t xml:space="preserve">в </w:t>
      </w:r>
      <w:r w:rsidR="00C52BDC" w:rsidRPr="00333C3B">
        <w:rPr>
          <w:rFonts w:ascii="Times New Roman" w:hAnsi="Times New Roman" w:cs="Times New Roman"/>
          <w:i/>
          <w:color w:val="000000" w:themeColor="text1"/>
          <w:sz w:val="28"/>
          <w:szCs w:val="28"/>
        </w:rPr>
        <w:t>«</w:t>
      </w:r>
      <w:r w:rsidRPr="00333C3B">
        <w:rPr>
          <w:rFonts w:ascii="Times New Roman" w:hAnsi="Times New Roman" w:cs="Times New Roman"/>
          <w:i/>
          <w:color w:val="000000" w:themeColor="text1"/>
          <w:sz w:val="28"/>
          <w:szCs w:val="28"/>
        </w:rPr>
        <w:t>Маршрутный лист</w:t>
      </w:r>
      <w:r w:rsidR="00C52BDC" w:rsidRPr="00333C3B">
        <w:rPr>
          <w:rFonts w:ascii="Times New Roman" w:hAnsi="Times New Roman" w:cs="Times New Roman"/>
          <w:i/>
          <w:color w:val="000000" w:themeColor="text1"/>
          <w:sz w:val="28"/>
          <w:szCs w:val="28"/>
        </w:rPr>
        <w:t>»</w:t>
      </w:r>
    </w:p>
    <w:p w:rsidR="008D0DCD" w:rsidRDefault="008322D6" w:rsidP="00A86A77">
      <w:pPr>
        <w:spacing w:after="0"/>
        <w:rPr>
          <w:rFonts w:ascii="Times New Roman" w:hAnsi="Times New Roman" w:cs="Times New Roman"/>
          <w:i/>
          <w:color w:val="000000" w:themeColor="text1"/>
          <w:sz w:val="28"/>
          <w:szCs w:val="28"/>
        </w:rPr>
      </w:pPr>
      <w:r w:rsidRPr="00333C3B">
        <w:rPr>
          <w:rFonts w:ascii="Times New Roman" w:hAnsi="Times New Roman" w:cs="Times New Roman"/>
          <w:i/>
          <w:color w:val="000000" w:themeColor="text1"/>
          <w:sz w:val="28"/>
          <w:szCs w:val="28"/>
        </w:rPr>
        <w:t>По окончанию раунда собрать все картинки.</w:t>
      </w:r>
    </w:p>
    <w:p w:rsidR="00333C3B" w:rsidRPr="008D0DCD" w:rsidRDefault="00333C3B" w:rsidP="00A86A77">
      <w:pPr>
        <w:spacing w:after="0"/>
        <w:rPr>
          <w:rFonts w:ascii="Times New Roman" w:hAnsi="Times New Roman" w:cs="Times New Roman"/>
          <w:color w:val="000000" w:themeColor="text1"/>
          <w:sz w:val="28"/>
          <w:szCs w:val="28"/>
        </w:rPr>
      </w:pPr>
    </w:p>
    <w:p w:rsidR="008322D6" w:rsidRPr="008D0DCD" w:rsidRDefault="008322D6" w:rsidP="00A86A77">
      <w:pPr>
        <w:spacing w:after="0"/>
        <w:rPr>
          <w:rFonts w:ascii="Times New Roman" w:eastAsia="Times New Roman" w:hAnsi="Times New Roman" w:cs="Times New Roman"/>
          <w:i/>
          <w:color w:val="C00000"/>
          <w:sz w:val="28"/>
          <w:szCs w:val="28"/>
        </w:rPr>
      </w:pPr>
      <w:r w:rsidRPr="008D0DCD">
        <w:rPr>
          <w:rFonts w:ascii="Times New Roman" w:eastAsia="Times New Roman" w:hAnsi="Times New Roman" w:cs="Times New Roman"/>
          <w:i/>
          <w:color w:val="C00000"/>
          <w:sz w:val="28"/>
          <w:szCs w:val="28"/>
        </w:rPr>
        <w:t>Команды получают задание (Раунд 4 «Блиц-опрос»).</w:t>
      </w:r>
    </w:p>
    <w:p w:rsidR="00A8406C" w:rsidRDefault="00C80767" w:rsidP="00A86A77">
      <w:pPr>
        <w:spacing w:after="0"/>
        <w:rPr>
          <w:rFonts w:ascii="Times New Roman" w:hAnsi="Times New Roman" w:cs="Times New Roman"/>
          <w:color w:val="000000" w:themeColor="text1"/>
          <w:sz w:val="28"/>
          <w:szCs w:val="28"/>
        </w:rPr>
      </w:pPr>
      <w:r w:rsidRPr="008D0DCD">
        <w:rPr>
          <w:rFonts w:ascii="Times New Roman" w:hAnsi="Times New Roman" w:cs="Times New Roman"/>
          <w:color w:val="000000" w:themeColor="text1"/>
          <w:sz w:val="28"/>
          <w:szCs w:val="28"/>
        </w:rPr>
        <w:t xml:space="preserve">Ведущий: Этот раунд предназначен исключительно для капитанов команд. Я </w:t>
      </w:r>
      <w:proofErr w:type="gramStart"/>
      <w:r w:rsidRPr="008D0DCD">
        <w:rPr>
          <w:rFonts w:ascii="Times New Roman" w:hAnsi="Times New Roman" w:cs="Times New Roman"/>
          <w:color w:val="000000" w:themeColor="text1"/>
          <w:sz w:val="28"/>
          <w:szCs w:val="28"/>
        </w:rPr>
        <w:t>буду стремительно зачитывает</w:t>
      </w:r>
      <w:proofErr w:type="gramEnd"/>
      <w:r w:rsidRPr="008D0DCD">
        <w:rPr>
          <w:rFonts w:ascii="Times New Roman" w:hAnsi="Times New Roman" w:cs="Times New Roman"/>
          <w:color w:val="000000" w:themeColor="text1"/>
          <w:sz w:val="28"/>
          <w:szCs w:val="28"/>
        </w:rPr>
        <w:t xml:space="preserve"> вопросы, одновременно демонстрируя их на экране. Задача капитана — оперативно давать верные ответы. Каждый правильный ответ приносит команде 1 балл. Каждому капитану предстоит ответить на три вопроса подряд. Общее количество баллов, которое команда сможет заработать в данном раунде, зависит исключительно от скорости и точности её капитана.</w:t>
      </w:r>
      <w:r w:rsidR="00214A0D" w:rsidRPr="008D0DCD">
        <w:rPr>
          <w:rFonts w:ascii="Times New Roman" w:hAnsi="Times New Roman" w:cs="Times New Roman"/>
          <w:color w:val="000000" w:themeColor="text1"/>
          <w:sz w:val="28"/>
          <w:szCs w:val="28"/>
        </w:rPr>
        <w:t xml:space="preserve"> И так, поехали!</w:t>
      </w:r>
      <w:r w:rsidR="00A8406C" w:rsidRPr="008D0DCD">
        <w:rPr>
          <w:rFonts w:ascii="Times New Roman" w:hAnsi="Times New Roman" w:cs="Times New Roman"/>
          <w:color w:val="000000" w:themeColor="text1"/>
          <w:sz w:val="28"/>
          <w:szCs w:val="28"/>
        </w:rPr>
        <w:t xml:space="preserve"> </w:t>
      </w:r>
    </w:p>
    <w:p w:rsidR="00333C3B" w:rsidRDefault="00333C3B" w:rsidP="00A86A77">
      <w:pPr>
        <w:spacing w:after="0"/>
        <w:rPr>
          <w:rFonts w:ascii="Times New Roman" w:hAnsi="Times New Roman" w:cs="Times New Roman"/>
          <w:color w:val="000000" w:themeColor="text1"/>
          <w:sz w:val="28"/>
          <w:szCs w:val="28"/>
        </w:rPr>
      </w:pPr>
    </w:p>
    <w:p w:rsidR="001D7A11" w:rsidRPr="004A0420" w:rsidRDefault="001D7A11" w:rsidP="00A86A77">
      <w:pPr>
        <w:spacing w:after="0"/>
        <w:rPr>
          <w:rFonts w:ascii="Times New Roman" w:hAnsi="Times New Roman" w:cs="Times New Roman"/>
          <w:i/>
          <w:color w:val="000000" w:themeColor="text1"/>
          <w:sz w:val="28"/>
          <w:szCs w:val="28"/>
        </w:rPr>
      </w:pPr>
      <w:r w:rsidRPr="004A0420">
        <w:rPr>
          <w:rFonts w:ascii="Times New Roman" w:hAnsi="Times New Roman" w:cs="Times New Roman"/>
          <w:i/>
          <w:color w:val="000000" w:themeColor="text1"/>
          <w:sz w:val="28"/>
          <w:szCs w:val="28"/>
        </w:rPr>
        <w:t>Вопросы команде №1</w:t>
      </w:r>
    </w:p>
    <w:p w:rsidR="001D7A11" w:rsidRDefault="001D7A11" w:rsidP="00A86A77">
      <w:pPr>
        <w:spacing w:after="0"/>
        <w:rPr>
          <w:rFonts w:ascii="Times New Roman" w:hAnsi="Times New Roman" w:cs="Times New Roman"/>
          <w:color w:val="000000" w:themeColor="text1"/>
          <w:sz w:val="28"/>
          <w:szCs w:val="28"/>
        </w:rPr>
      </w:pPr>
      <w:r w:rsidRPr="001D7A11">
        <w:rPr>
          <w:rFonts w:ascii="Times New Roman" w:hAnsi="Times New Roman" w:cs="Times New Roman"/>
          <w:color w:val="000000" w:themeColor="text1"/>
          <w:sz w:val="28"/>
          <w:szCs w:val="28"/>
        </w:rPr>
        <w:t>Механическое средство управления водителем, с числом посадочных мест для пассажиров не более 7</w:t>
      </w:r>
      <w:r>
        <w:rPr>
          <w:rFonts w:ascii="Times New Roman" w:hAnsi="Times New Roman" w:cs="Times New Roman"/>
          <w:color w:val="000000" w:themeColor="text1"/>
          <w:sz w:val="28"/>
          <w:szCs w:val="28"/>
        </w:rPr>
        <w:t xml:space="preserve"> – </w:t>
      </w:r>
      <w:r w:rsidRPr="004A0420">
        <w:rPr>
          <w:rFonts w:ascii="Times New Roman" w:hAnsi="Times New Roman" w:cs="Times New Roman"/>
          <w:b/>
          <w:color w:val="000000" w:themeColor="text1"/>
          <w:sz w:val="28"/>
          <w:szCs w:val="28"/>
          <w:u w:val="single"/>
        </w:rPr>
        <w:t>АВТОМОБИЛЬ</w:t>
      </w:r>
    </w:p>
    <w:p w:rsidR="001D7A11" w:rsidRDefault="001D7A11" w:rsidP="00A86A77">
      <w:pPr>
        <w:spacing w:after="0"/>
        <w:rPr>
          <w:rFonts w:ascii="Times New Roman" w:hAnsi="Times New Roman" w:cs="Times New Roman"/>
          <w:color w:val="000000" w:themeColor="text1"/>
          <w:sz w:val="28"/>
          <w:szCs w:val="28"/>
        </w:rPr>
      </w:pPr>
      <w:r w:rsidRPr="001D7A11">
        <w:rPr>
          <w:rFonts w:ascii="Times New Roman" w:hAnsi="Times New Roman" w:cs="Times New Roman"/>
          <w:color w:val="000000" w:themeColor="text1"/>
          <w:sz w:val="28"/>
          <w:szCs w:val="28"/>
        </w:rPr>
        <w:t>По рельсам бежит — на поворотах</w:t>
      </w:r>
      <w:r w:rsidRPr="001D7A11">
        <w:rPr>
          <w:rFonts w:ascii="Times New Roman" w:hAnsi="Times New Roman" w:cs="Times New Roman"/>
          <w:color w:val="000000" w:themeColor="text1"/>
          <w:sz w:val="28"/>
          <w:szCs w:val="28"/>
        </w:rPr>
        <w:br/>
        <w:t>дребезжит</w:t>
      </w:r>
      <w:r>
        <w:rPr>
          <w:rFonts w:ascii="Times New Roman" w:hAnsi="Times New Roman" w:cs="Times New Roman"/>
          <w:color w:val="000000" w:themeColor="text1"/>
          <w:sz w:val="28"/>
          <w:szCs w:val="28"/>
        </w:rPr>
        <w:t xml:space="preserve"> – </w:t>
      </w:r>
      <w:r w:rsidRPr="004A0420">
        <w:rPr>
          <w:rFonts w:ascii="Times New Roman" w:hAnsi="Times New Roman" w:cs="Times New Roman"/>
          <w:b/>
          <w:color w:val="000000" w:themeColor="text1"/>
          <w:sz w:val="28"/>
          <w:szCs w:val="28"/>
          <w:u w:val="single"/>
        </w:rPr>
        <w:t>ТРАМВАЙ, ПОЕЗД</w:t>
      </w:r>
    </w:p>
    <w:p w:rsidR="001D7A11" w:rsidRDefault="001D7A11" w:rsidP="00A86A77">
      <w:pPr>
        <w:spacing w:after="0"/>
        <w:rPr>
          <w:rFonts w:ascii="Times New Roman" w:hAnsi="Times New Roman" w:cs="Times New Roman"/>
          <w:color w:val="000000" w:themeColor="text1"/>
          <w:sz w:val="28"/>
          <w:szCs w:val="28"/>
        </w:rPr>
      </w:pPr>
      <w:r w:rsidRPr="001D7A11">
        <w:rPr>
          <w:rFonts w:ascii="Times New Roman" w:hAnsi="Times New Roman" w:cs="Times New Roman"/>
          <w:color w:val="000000" w:themeColor="text1"/>
          <w:sz w:val="28"/>
          <w:szCs w:val="28"/>
        </w:rPr>
        <w:t>Старинн</w:t>
      </w:r>
      <w:r>
        <w:rPr>
          <w:rFonts w:ascii="Times New Roman" w:hAnsi="Times New Roman" w:cs="Times New Roman"/>
          <w:color w:val="000000" w:themeColor="text1"/>
          <w:sz w:val="28"/>
          <w:szCs w:val="28"/>
        </w:rPr>
        <w:t>ый экипаж, запряженный лошадьми –</w:t>
      </w:r>
      <w:r w:rsidRPr="004A0420">
        <w:rPr>
          <w:rFonts w:ascii="Times New Roman" w:hAnsi="Times New Roman" w:cs="Times New Roman"/>
          <w:color w:val="000000" w:themeColor="text1"/>
          <w:sz w:val="28"/>
          <w:szCs w:val="28"/>
          <w:u w:val="single"/>
        </w:rPr>
        <w:t xml:space="preserve"> </w:t>
      </w:r>
      <w:r w:rsidRPr="004A0420">
        <w:rPr>
          <w:rFonts w:ascii="Times New Roman" w:hAnsi="Times New Roman" w:cs="Times New Roman"/>
          <w:b/>
          <w:color w:val="000000" w:themeColor="text1"/>
          <w:sz w:val="28"/>
          <w:szCs w:val="28"/>
          <w:u w:val="single"/>
        </w:rPr>
        <w:t>КАРЕТА</w:t>
      </w:r>
    </w:p>
    <w:p w:rsidR="001D7A11" w:rsidRPr="004A0420" w:rsidRDefault="001D7A11" w:rsidP="00A86A77">
      <w:pPr>
        <w:spacing w:after="0"/>
        <w:rPr>
          <w:rFonts w:ascii="Times New Roman" w:hAnsi="Times New Roman" w:cs="Times New Roman"/>
          <w:i/>
          <w:color w:val="000000" w:themeColor="text1"/>
          <w:sz w:val="28"/>
          <w:szCs w:val="28"/>
        </w:rPr>
      </w:pPr>
      <w:r w:rsidRPr="004A0420">
        <w:rPr>
          <w:rFonts w:ascii="Times New Roman" w:hAnsi="Times New Roman" w:cs="Times New Roman"/>
          <w:i/>
          <w:color w:val="000000" w:themeColor="text1"/>
          <w:sz w:val="28"/>
          <w:szCs w:val="28"/>
        </w:rPr>
        <w:t xml:space="preserve">Вопросы команде №2 </w:t>
      </w:r>
    </w:p>
    <w:p w:rsidR="001D7A11" w:rsidRPr="004A0420" w:rsidRDefault="001D7A11" w:rsidP="00A86A77">
      <w:pPr>
        <w:spacing w:after="0"/>
        <w:rPr>
          <w:rFonts w:ascii="Times New Roman" w:hAnsi="Times New Roman" w:cs="Times New Roman"/>
          <w:b/>
          <w:color w:val="000000" w:themeColor="text1"/>
          <w:sz w:val="28"/>
          <w:szCs w:val="28"/>
          <w:u w:val="single"/>
        </w:rPr>
      </w:pPr>
      <w:r w:rsidRPr="001D7A11">
        <w:rPr>
          <w:rFonts w:ascii="Times New Roman" w:hAnsi="Times New Roman" w:cs="Times New Roman"/>
          <w:color w:val="000000" w:themeColor="text1"/>
          <w:sz w:val="28"/>
          <w:szCs w:val="28"/>
        </w:rPr>
        <w:t>Многоместный автомобиль для перевозки пассажиров</w:t>
      </w:r>
      <w:r>
        <w:rPr>
          <w:rFonts w:ascii="Times New Roman" w:hAnsi="Times New Roman" w:cs="Times New Roman"/>
          <w:color w:val="000000" w:themeColor="text1"/>
          <w:sz w:val="28"/>
          <w:szCs w:val="28"/>
        </w:rPr>
        <w:t xml:space="preserve"> –</w:t>
      </w:r>
      <w:r w:rsidR="00481F38">
        <w:rPr>
          <w:rFonts w:ascii="Times New Roman" w:hAnsi="Times New Roman" w:cs="Times New Roman"/>
          <w:color w:val="000000" w:themeColor="text1"/>
          <w:sz w:val="28"/>
          <w:szCs w:val="28"/>
        </w:rPr>
        <w:t xml:space="preserve"> </w:t>
      </w:r>
      <w:r w:rsidRPr="004A0420">
        <w:rPr>
          <w:rFonts w:ascii="Times New Roman" w:hAnsi="Times New Roman" w:cs="Times New Roman"/>
          <w:b/>
          <w:color w:val="000000" w:themeColor="text1"/>
          <w:sz w:val="28"/>
          <w:szCs w:val="28"/>
          <w:u w:val="single"/>
        </w:rPr>
        <w:t>АВТОБУС, МАРШРУТНОЕ ТАКСИ</w:t>
      </w:r>
    </w:p>
    <w:p w:rsidR="001D7A11" w:rsidRPr="008D0DCD" w:rsidRDefault="001D7A11" w:rsidP="00A86A77">
      <w:pPr>
        <w:spacing w:after="0"/>
        <w:rPr>
          <w:rFonts w:ascii="Times New Roman" w:hAnsi="Times New Roman" w:cs="Times New Roman"/>
          <w:color w:val="000000" w:themeColor="text1"/>
          <w:sz w:val="28"/>
          <w:szCs w:val="28"/>
        </w:rPr>
      </w:pPr>
      <w:r w:rsidRPr="001D7A11">
        <w:rPr>
          <w:rFonts w:ascii="Times New Roman" w:hAnsi="Times New Roman" w:cs="Times New Roman"/>
          <w:color w:val="000000" w:themeColor="text1"/>
          <w:sz w:val="28"/>
          <w:szCs w:val="28"/>
        </w:rPr>
        <w:t>Любимое спортивное оборудование, для езды на котором надо отталкиваться ногой</w:t>
      </w:r>
      <w:r>
        <w:rPr>
          <w:rFonts w:ascii="Times New Roman" w:hAnsi="Times New Roman" w:cs="Times New Roman"/>
          <w:color w:val="000000" w:themeColor="text1"/>
          <w:sz w:val="28"/>
          <w:szCs w:val="28"/>
        </w:rPr>
        <w:t xml:space="preserve"> –</w:t>
      </w:r>
      <w:r w:rsidRPr="00481F38">
        <w:rPr>
          <w:rFonts w:ascii="Times New Roman" w:hAnsi="Times New Roman" w:cs="Times New Roman"/>
          <w:b/>
          <w:color w:val="000000" w:themeColor="text1"/>
          <w:sz w:val="28"/>
          <w:szCs w:val="28"/>
        </w:rPr>
        <w:t xml:space="preserve"> </w:t>
      </w:r>
      <w:r w:rsidRPr="004A0420">
        <w:rPr>
          <w:rFonts w:ascii="Times New Roman" w:hAnsi="Times New Roman" w:cs="Times New Roman"/>
          <w:b/>
          <w:color w:val="000000" w:themeColor="text1"/>
          <w:sz w:val="28"/>
          <w:szCs w:val="28"/>
          <w:u w:val="single"/>
        </w:rPr>
        <w:t>САМОКАТ</w:t>
      </w:r>
    </w:p>
    <w:p w:rsidR="001D7A11" w:rsidRDefault="001D7A11" w:rsidP="00A86A77">
      <w:pPr>
        <w:spacing w:after="0"/>
        <w:rPr>
          <w:rFonts w:ascii="Times New Roman" w:hAnsi="Times New Roman" w:cs="Times New Roman"/>
          <w:color w:val="000000" w:themeColor="text1"/>
          <w:sz w:val="28"/>
          <w:szCs w:val="28"/>
        </w:rPr>
      </w:pPr>
      <w:r w:rsidRPr="001D7A11">
        <w:rPr>
          <w:rFonts w:ascii="Times New Roman" w:hAnsi="Times New Roman" w:cs="Times New Roman"/>
          <w:color w:val="000000" w:themeColor="text1"/>
          <w:sz w:val="28"/>
          <w:szCs w:val="28"/>
        </w:rPr>
        <w:lastRenderedPageBreak/>
        <w:t>Автомобиль, которому не страшны самые плохие дороги</w:t>
      </w:r>
      <w:r>
        <w:rPr>
          <w:rFonts w:ascii="Times New Roman" w:hAnsi="Times New Roman" w:cs="Times New Roman"/>
          <w:color w:val="000000" w:themeColor="text1"/>
          <w:sz w:val="28"/>
          <w:szCs w:val="28"/>
        </w:rPr>
        <w:t xml:space="preserve"> – </w:t>
      </w:r>
      <w:r w:rsidRPr="004A0420">
        <w:rPr>
          <w:rFonts w:ascii="Times New Roman" w:hAnsi="Times New Roman" w:cs="Times New Roman"/>
          <w:b/>
          <w:color w:val="000000" w:themeColor="text1"/>
          <w:sz w:val="28"/>
          <w:szCs w:val="28"/>
          <w:u w:val="single"/>
        </w:rPr>
        <w:t>ВЕЗДЕХОД</w:t>
      </w:r>
    </w:p>
    <w:p w:rsidR="001D7A11" w:rsidRPr="004A0420" w:rsidRDefault="001D7A11" w:rsidP="00A86A77">
      <w:pPr>
        <w:spacing w:after="0"/>
        <w:rPr>
          <w:rFonts w:ascii="Times New Roman" w:hAnsi="Times New Roman" w:cs="Times New Roman"/>
          <w:i/>
          <w:color w:val="000000" w:themeColor="text1"/>
          <w:sz w:val="28"/>
          <w:szCs w:val="28"/>
        </w:rPr>
      </w:pPr>
      <w:r w:rsidRPr="004A0420">
        <w:rPr>
          <w:rFonts w:ascii="Times New Roman" w:hAnsi="Times New Roman" w:cs="Times New Roman"/>
          <w:i/>
          <w:color w:val="000000" w:themeColor="text1"/>
          <w:sz w:val="28"/>
          <w:szCs w:val="28"/>
        </w:rPr>
        <w:t>Вопросы команде №3</w:t>
      </w:r>
    </w:p>
    <w:p w:rsidR="001D7A11" w:rsidRDefault="001D7A11" w:rsidP="00A86A77">
      <w:pPr>
        <w:spacing w:after="0"/>
        <w:rPr>
          <w:rFonts w:ascii="Times New Roman" w:hAnsi="Times New Roman" w:cs="Times New Roman"/>
          <w:color w:val="000000" w:themeColor="text1"/>
          <w:sz w:val="28"/>
          <w:szCs w:val="28"/>
        </w:rPr>
      </w:pPr>
      <w:r w:rsidRPr="001D7A11">
        <w:rPr>
          <w:rFonts w:ascii="Times New Roman" w:hAnsi="Times New Roman" w:cs="Times New Roman"/>
          <w:color w:val="000000" w:themeColor="text1"/>
          <w:sz w:val="28"/>
          <w:szCs w:val="28"/>
        </w:rPr>
        <w:t>Гараж для самолетов</w:t>
      </w:r>
      <w:r>
        <w:rPr>
          <w:rFonts w:ascii="Times New Roman" w:hAnsi="Times New Roman" w:cs="Times New Roman"/>
          <w:color w:val="000000" w:themeColor="text1"/>
          <w:sz w:val="28"/>
          <w:szCs w:val="28"/>
        </w:rPr>
        <w:t xml:space="preserve"> – </w:t>
      </w:r>
      <w:r w:rsidRPr="004A0420">
        <w:rPr>
          <w:rFonts w:ascii="Times New Roman" w:hAnsi="Times New Roman" w:cs="Times New Roman"/>
          <w:b/>
          <w:color w:val="000000" w:themeColor="text1"/>
          <w:sz w:val="28"/>
          <w:szCs w:val="28"/>
          <w:u w:val="single"/>
        </w:rPr>
        <w:t>АНГАР</w:t>
      </w:r>
    </w:p>
    <w:p w:rsidR="001D7A11" w:rsidRDefault="001D7A11" w:rsidP="00A86A77">
      <w:pPr>
        <w:spacing w:after="0"/>
        <w:rPr>
          <w:rFonts w:ascii="Times New Roman" w:hAnsi="Times New Roman" w:cs="Times New Roman"/>
          <w:color w:val="000000" w:themeColor="text1"/>
          <w:sz w:val="28"/>
          <w:szCs w:val="28"/>
        </w:rPr>
      </w:pPr>
      <w:r w:rsidRPr="001D7A11">
        <w:rPr>
          <w:rFonts w:ascii="Times New Roman" w:hAnsi="Times New Roman" w:cs="Times New Roman"/>
          <w:color w:val="000000" w:themeColor="text1"/>
          <w:sz w:val="28"/>
          <w:szCs w:val="28"/>
        </w:rPr>
        <w:t>Часть загородной дороги для передвижения пешеходов, если нет тротуара</w:t>
      </w:r>
      <w:r>
        <w:rPr>
          <w:rFonts w:ascii="Times New Roman" w:hAnsi="Times New Roman" w:cs="Times New Roman"/>
          <w:color w:val="000000" w:themeColor="text1"/>
          <w:sz w:val="28"/>
          <w:szCs w:val="28"/>
        </w:rPr>
        <w:t xml:space="preserve"> – </w:t>
      </w:r>
      <w:r w:rsidRPr="004A0420">
        <w:rPr>
          <w:rFonts w:ascii="Times New Roman" w:hAnsi="Times New Roman" w:cs="Times New Roman"/>
          <w:b/>
          <w:color w:val="000000" w:themeColor="text1"/>
          <w:sz w:val="28"/>
          <w:szCs w:val="28"/>
          <w:u w:val="single"/>
        </w:rPr>
        <w:t>ОБОЧИНА</w:t>
      </w:r>
    </w:p>
    <w:p w:rsidR="001D7A11" w:rsidRDefault="001D7A11" w:rsidP="00A86A77">
      <w:pPr>
        <w:spacing w:after="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Пешеход или водитель, </w:t>
      </w:r>
      <w:r w:rsidRPr="001D7A11">
        <w:rPr>
          <w:rFonts w:ascii="Times New Roman" w:hAnsi="Times New Roman" w:cs="Times New Roman"/>
          <w:b/>
          <w:bCs/>
          <w:color w:val="000000" w:themeColor="text1"/>
          <w:sz w:val="28"/>
          <w:szCs w:val="28"/>
        </w:rPr>
        <w:t>НЕ</w:t>
      </w:r>
      <w:r w:rsidRPr="001D7A11">
        <w:rPr>
          <w:rFonts w:ascii="Times New Roman" w:hAnsi="Times New Roman" w:cs="Times New Roman"/>
          <w:color w:val="000000" w:themeColor="text1"/>
          <w:sz w:val="28"/>
          <w:szCs w:val="28"/>
        </w:rPr>
        <w:t xml:space="preserve"> выполняющий Правила Дорожного Движения</w:t>
      </w:r>
      <w:r>
        <w:rPr>
          <w:rFonts w:ascii="Times New Roman" w:hAnsi="Times New Roman" w:cs="Times New Roman"/>
          <w:color w:val="000000" w:themeColor="text1"/>
          <w:sz w:val="28"/>
          <w:szCs w:val="28"/>
        </w:rPr>
        <w:t xml:space="preserve"> – </w:t>
      </w:r>
      <w:r w:rsidRPr="004A0420">
        <w:rPr>
          <w:rFonts w:ascii="Times New Roman" w:hAnsi="Times New Roman" w:cs="Times New Roman"/>
          <w:b/>
          <w:color w:val="000000" w:themeColor="text1"/>
          <w:sz w:val="28"/>
          <w:szCs w:val="28"/>
          <w:u w:val="single"/>
        </w:rPr>
        <w:t>НАРУШИТЕЛЬ</w:t>
      </w:r>
    </w:p>
    <w:p w:rsidR="001D7A11" w:rsidRPr="004A0420" w:rsidRDefault="001D7A11" w:rsidP="00A86A77">
      <w:pPr>
        <w:spacing w:after="0"/>
        <w:rPr>
          <w:rFonts w:ascii="Times New Roman" w:hAnsi="Times New Roman" w:cs="Times New Roman"/>
          <w:i/>
          <w:color w:val="000000" w:themeColor="text1"/>
          <w:sz w:val="28"/>
          <w:szCs w:val="28"/>
        </w:rPr>
      </w:pPr>
      <w:r w:rsidRPr="004A0420">
        <w:rPr>
          <w:rFonts w:ascii="Times New Roman" w:hAnsi="Times New Roman" w:cs="Times New Roman"/>
          <w:i/>
          <w:color w:val="000000" w:themeColor="text1"/>
          <w:sz w:val="28"/>
          <w:szCs w:val="28"/>
        </w:rPr>
        <w:t>Вопросы команде №4</w:t>
      </w:r>
    </w:p>
    <w:p w:rsidR="001D7A11" w:rsidRDefault="001D7A11" w:rsidP="00A86A77">
      <w:pPr>
        <w:spacing w:after="0"/>
        <w:rPr>
          <w:rFonts w:ascii="Times New Roman" w:hAnsi="Times New Roman" w:cs="Times New Roman"/>
          <w:color w:val="000000" w:themeColor="text1"/>
          <w:sz w:val="28"/>
          <w:szCs w:val="28"/>
        </w:rPr>
      </w:pPr>
      <w:r w:rsidRPr="001D7A11">
        <w:rPr>
          <w:rFonts w:ascii="Times New Roman" w:hAnsi="Times New Roman" w:cs="Times New Roman"/>
          <w:color w:val="000000" w:themeColor="text1"/>
          <w:sz w:val="28"/>
          <w:szCs w:val="28"/>
        </w:rPr>
        <w:t>Пересечение железнодорожных путей с автомобильной дорогой</w:t>
      </w:r>
      <w:r>
        <w:rPr>
          <w:rFonts w:ascii="Times New Roman" w:hAnsi="Times New Roman" w:cs="Times New Roman"/>
          <w:color w:val="000000" w:themeColor="text1"/>
          <w:sz w:val="28"/>
          <w:szCs w:val="28"/>
        </w:rPr>
        <w:t xml:space="preserve"> – </w:t>
      </w:r>
      <w:r w:rsidRPr="004A0420">
        <w:rPr>
          <w:rFonts w:ascii="Times New Roman" w:hAnsi="Times New Roman" w:cs="Times New Roman"/>
          <w:b/>
          <w:color w:val="000000" w:themeColor="text1"/>
          <w:sz w:val="28"/>
          <w:szCs w:val="28"/>
          <w:u w:val="single"/>
        </w:rPr>
        <w:t>ПЕРЕЕЗД</w:t>
      </w:r>
    </w:p>
    <w:p w:rsidR="001D7A11" w:rsidRDefault="001D7A11" w:rsidP="00A86A77">
      <w:pPr>
        <w:spacing w:after="0"/>
        <w:rPr>
          <w:rFonts w:ascii="Times New Roman" w:hAnsi="Times New Roman" w:cs="Times New Roman"/>
          <w:color w:val="000000" w:themeColor="text1"/>
          <w:sz w:val="28"/>
          <w:szCs w:val="28"/>
        </w:rPr>
      </w:pPr>
      <w:r w:rsidRPr="001D7A11">
        <w:rPr>
          <w:rFonts w:ascii="Times New Roman" w:hAnsi="Times New Roman" w:cs="Times New Roman"/>
          <w:color w:val="000000" w:themeColor="text1"/>
          <w:sz w:val="28"/>
          <w:szCs w:val="28"/>
        </w:rPr>
        <w:t>Человек, управляющий автомобилем</w:t>
      </w:r>
      <w:r>
        <w:rPr>
          <w:rFonts w:ascii="Times New Roman" w:hAnsi="Times New Roman" w:cs="Times New Roman"/>
          <w:color w:val="000000" w:themeColor="text1"/>
          <w:sz w:val="28"/>
          <w:szCs w:val="28"/>
        </w:rPr>
        <w:t xml:space="preserve"> – </w:t>
      </w:r>
      <w:r w:rsidRPr="004A0420">
        <w:rPr>
          <w:rFonts w:ascii="Times New Roman" w:hAnsi="Times New Roman" w:cs="Times New Roman"/>
          <w:b/>
          <w:color w:val="000000" w:themeColor="text1"/>
          <w:sz w:val="28"/>
          <w:szCs w:val="28"/>
          <w:u w:val="single"/>
        </w:rPr>
        <w:t>ВОДИТЕЛЬ</w:t>
      </w:r>
    </w:p>
    <w:p w:rsidR="001D7A11" w:rsidRDefault="001D7A11" w:rsidP="00A86A77">
      <w:pPr>
        <w:spacing w:after="0"/>
        <w:rPr>
          <w:rFonts w:ascii="Times New Roman" w:hAnsi="Times New Roman" w:cs="Times New Roman"/>
          <w:color w:val="000000" w:themeColor="text1"/>
          <w:sz w:val="28"/>
          <w:szCs w:val="28"/>
        </w:rPr>
      </w:pPr>
      <w:r w:rsidRPr="001D7A11">
        <w:rPr>
          <w:rFonts w:ascii="Times New Roman" w:hAnsi="Times New Roman" w:cs="Times New Roman"/>
          <w:color w:val="000000" w:themeColor="text1"/>
          <w:sz w:val="28"/>
          <w:szCs w:val="28"/>
        </w:rPr>
        <w:t>Водитель самолета</w:t>
      </w:r>
      <w:r>
        <w:rPr>
          <w:rFonts w:ascii="Times New Roman" w:hAnsi="Times New Roman" w:cs="Times New Roman"/>
          <w:color w:val="000000" w:themeColor="text1"/>
          <w:sz w:val="28"/>
          <w:szCs w:val="28"/>
        </w:rPr>
        <w:t xml:space="preserve"> – </w:t>
      </w:r>
      <w:r w:rsidRPr="004A0420">
        <w:rPr>
          <w:rFonts w:ascii="Times New Roman" w:hAnsi="Times New Roman" w:cs="Times New Roman"/>
          <w:b/>
          <w:color w:val="000000" w:themeColor="text1"/>
          <w:sz w:val="28"/>
          <w:szCs w:val="28"/>
          <w:u w:val="single"/>
        </w:rPr>
        <w:t>ЛЕТЧИК, ПИЛОТ</w:t>
      </w:r>
    </w:p>
    <w:p w:rsidR="001D7A11" w:rsidRPr="004A0420" w:rsidRDefault="001D7A11" w:rsidP="00A86A77">
      <w:pPr>
        <w:spacing w:after="0"/>
        <w:rPr>
          <w:rFonts w:ascii="Times New Roman" w:hAnsi="Times New Roman" w:cs="Times New Roman"/>
          <w:i/>
          <w:color w:val="000000" w:themeColor="text1"/>
          <w:sz w:val="28"/>
          <w:szCs w:val="28"/>
        </w:rPr>
      </w:pPr>
      <w:r w:rsidRPr="004A0420">
        <w:rPr>
          <w:rFonts w:ascii="Times New Roman" w:hAnsi="Times New Roman" w:cs="Times New Roman"/>
          <w:i/>
          <w:color w:val="000000" w:themeColor="text1"/>
          <w:sz w:val="28"/>
          <w:szCs w:val="28"/>
        </w:rPr>
        <w:t>Вопросы команде №5</w:t>
      </w:r>
    </w:p>
    <w:p w:rsidR="001D7A11" w:rsidRDefault="001D7A11" w:rsidP="00A86A77">
      <w:pPr>
        <w:spacing w:after="0"/>
        <w:rPr>
          <w:rFonts w:ascii="Times New Roman" w:hAnsi="Times New Roman" w:cs="Times New Roman"/>
          <w:color w:val="000000" w:themeColor="text1"/>
          <w:sz w:val="28"/>
          <w:szCs w:val="28"/>
        </w:rPr>
      </w:pPr>
      <w:r w:rsidRPr="001D7A11">
        <w:rPr>
          <w:rFonts w:ascii="Times New Roman" w:hAnsi="Times New Roman" w:cs="Times New Roman"/>
          <w:color w:val="000000" w:themeColor="text1"/>
          <w:sz w:val="28"/>
          <w:szCs w:val="28"/>
        </w:rPr>
        <w:t>Асфальтированная загородная дорога для движения транспорта</w:t>
      </w:r>
      <w:r>
        <w:rPr>
          <w:rFonts w:ascii="Times New Roman" w:hAnsi="Times New Roman" w:cs="Times New Roman"/>
          <w:color w:val="000000" w:themeColor="text1"/>
          <w:sz w:val="28"/>
          <w:szCs w:val="28"/>
        </w:rPr>
        <w:t xml:space="preserve"> – </w:t>
      </w:r>
      <w:r w:rsidRPr="004A0420">
        <w:rPr>
          <w:rFonts w:ascii="Times New Roman" w:hAnsi="Times New Roman" w:cs="Times New Roman"/>
          <w:b/>
          <w:color w:val="000000" w:themeColor="text1"/>
          <w:sz w:val="28"/>
          <w:szCs w:val="28"/>
          <w:u w:val="single"/>
        </w:rPr>
        <w:t>ШОССЕ</w:t>
      </w:r>
    </w:p>
    <w:p w:rsidR="001D7A11" w:rsidRDefault="001D7A11" w:rsidP="00A86A77">
      <w:pPr>
        <w:spacing w:after="0"/>
        <w:rPr>
          <w:rFonts w:ascii="Times New Roman" w:hAnsi="Times New Roman" w:cs="Times New Roman"/>
          <w:color w:val="000000" w:themeColor="text1"/>
          <w:sz w:val="28"/>
          <w:szCs w:val="28"/>
        </w:rPr>
      </w:pPr>
      <w:r w:rsidRPr="001D7A11">
        <w:rPr>
          <w:rFonts w:ascii="Times New Roman" w:hAnsi="Times New Roman" w:cs="Times New Roman"/>
          <w:color w:val="000000" w:themeColor="text1"/>
          <w:sz w:val="28"/>
          <w:szCs w:val="28"/>
        </w:rPr>
        <w:t>Что показывает стрелка спидометра</w:t>
      </w:r>
      <w:r>
        <w:rPr>
          <w:rFonts w:ascii="Times New Roman" w:hAnsi="Times New Roman" w:cs="Times New Roman"/>
          <w:color w:val="000000" w:themeColor="text1"/>
          <w:sz w:val="28"/>
          <w:szCs w:val="28"/>
        </w:rPr>
        <w:t xml:space="preserve"> – </w:t>
      </w:r>
      <w:r w:rsidRPr="004A0420">
        <w:rPr>
          <w:rFonts w:ascii="Times New Roman" w:hAnsi="Times New Roman" w:cs="Times New Roman"/>
          <w:b/>
          <w:color w:val="000000" w:themeColor="text1"/>
          <w:sz w:val="28"/>
          <w:szCs w:val="28"/>
          <w:u w:val="single"/>
        </w:rPr>
        <w:t>СКОРОСТЬ</w:t>
      </w:r>
    </w:p>
    <w:p w:rsidR="001D7A11" w:rsidRDefault="001D7A11" w:rsidP="00A86A77">
      <w:pPr>
        <w:spacing w:after="0"/>
        <w:rPr>
          <w:rFonts w:ascii="Times New Roman" w:hAnsi="Times New Roman" w:cs="Times New Roman"/>
          <w:color w:val="000000" w:themeColor="text1"/>
          <w:sz w:val="28"/>
          <w:szCs w:val="28"/>
        </w:rPr>
      </w:pPr>
      <w:r w:rsidRPr="001D7A11">
        <w:rPr>
          <w:rFonts w:ascii="Times New Roman" w:hAnsi="Times New Roman" w:cs="Times New Roman"/>
          <w:color w:val="000000" w:themeColor="text1"/>
          <w:sz w:val="28"/>
          <w:szCs w:val="28"/>
        </w:rPr>
        <w:t>Место на проезжей части, предназначенное для пешеходов</w:t>
      </w:r>
      <w:r>
        <w:rPr>
          <w:rFonts w:ascii="Times New Roman" w:hAnsi="Times New Roman" w:cs="Times New Roman"/>
          <w:color w:val="000000" w:themeColor="text1"/>
          <w:sz w:val="28"/>
          <w:szCs w:val="28"/>
        </w:rPr>
        <w:t xml:space="preserve"> – </w:t>
      </w:r>
      <w:r w:rsidRPr="004A0420">
        <w:rPr>
          <w:rFonts w:ascii="Times New Roman" w:hAnsi="Times New Roman" w:cs="Times New Roman"/>
          <w:b/>
          <w:color w:val="000000" w:themeColor="text1"/>
          <w:sz w:val="28"/>
          <w:szCs w:val="28"/>
          <w:u w:val="single"/>
        </w:rPr>
        <w:t>ПЕРЕХОД</w:t>
      </w:r>
    </w:p>
    <w:p w:rsidR="001D7A11" w:rsidRPr="004A0420" w:rsidRDefault="001D7A11" w:rsidP="00A86A77">
      <w:pPr>
        <w:spacing w:after="0"/>
        <w:rPr>
          <w:rFonts w:ascii="Times New Roman" w:hAnsi="Times New Roman" w:cs="Times New Roman"/>
          <w:i/>
          <w:color w:val="000000" w:themeColor="text1"/>
          <w:sz w:val="28"/>
          <w:szCs w:val="28"/>
        </w:rPr>
      </w:pPr>
      <w:r w:rsidRPr="004A0420">
        <w:rPr>
          <w:rFonts w:ascii="Times New Roman" w:hAnsi="Times New Roman" w:cs="Times New Roman"/>
          <w:i/>
          <w:color w:val="000000" w:themeColor="text1"/>
          <w:sz w:val="28"/>
          <w:szCs w:val="28"/>
        </w:rPr>
        <w:t>Вопросы команде №6</w:t>
      </w:r>
    </w:p>
    <w:p w:rsidR="001D7A11" w:rsidRDefault="001D7A11" w:rsidP="00A86A77">
      <w:pPr>
        <w:spacing w:after="0"/>
        <w:rPr>
          <w:rFonts w:ascii="Times New Roman" w:hAnsi="Times New Roman" w:cs="Times New Roman"/>
          <w:color w:val="000000" w:themeColor="text1"/>
          <w:sz w:val="28"/>
          <w:szCs w:val="28"/>
        </w:rPr>
      </w:pPr>
      <w:r w:rsidRPr="001D7A11">
        <w:rPr>
          <w:rFonts w:ascii="Times New Roman" w:hAnsi="Times New Roman" w:cs="Times New Roman"/>
          <w:color w:val="000000" w:themeColor="text1"/>
          <w:sz w:val="28"/>
          <w:szCs w:val="28"/>
        </w:rPr>
        <w:t>Пятый сигнал светофора</w:t>
      </w:r>
      <w:r>
        <w:rPr>
          <w:rFonts w:ascii="Times New Roman" w:hAnsi="Times New Roman" w:cs="Times New Roman"/>
          <w:color w:val="000000" w:themeColor="text1"/>
          <w:sz w:val="28"/>
          <w:szCs w:val="28"/>
        </w:rPr>
        <w:t xml:space="preserve"> – </w:t>
      </w:r>
      <w:r w:rsidRPr="004A0420">
        <w:rPr>
          <w:rFonts w:ascii="Times New Roman" w:hAnsi="Times New Roman" w:cs="Times New Roman"/>
          <w:b/>
          <w:color w:val="000000" w:themeColor="text1"/>
          <w:sz w:val="28"/>
          <w:szCs w:val="28"/>
          <w:u w:val="single"/>
        </w:rPr>
        <w:t>БЕЛЫЙ, ЛУННЫЙ</w:t>
      </w:r>
    </w:p>
    <w:p w:rsidR="001D7A11" w:rsidRDefault="001D7A11" w:rsidP="00A86A77">
      <w:pPr>
        <w:spacing w:after="0"/>
        <w:rPr>
          <w:rFonts w:ascii="Times New Roman" w:hAnsi="Times New Roman" w:cs="Times New Roman"/>
          <w:color w:val="000000" w:themeColor="text1"/>
          <w:sz w:val="28"/>
          <w:szCs w:val="28"/>
        </w:rPr>
      </w:pPr>
      <w:r w:rsidRPr="001D7A11">
        <w:rPr>
          <w:rFonts w:ascii="Times New Roman" w:hAnsi="Times New Roman" w:cs="Times New Roman"/>
          <w:color w:val="000000" w:themeColor="text1"/>
          <w:sz w:val="28"/>
          <w:szCs w:val="28"/>
        </w:rPr>
        <w:t>Место пересечения улиц</w:t>
      </w:r>
      <w:r>
        <w:rPr>
          <w:rFonts w:ascii="Times New Roman" w:hAnsi="Times New Roman" w:cs="Times New Roman"/>
          <w:color w:val="000000" w:themeColor="text1"/>
          <w:sz w:val="28"/>
          <w:szCs w:val="28"/>
        </w:rPr>
        <w:t xml:space="preserve"> – </w:t>
      </w:r>
      <w:r w:rsidRPr="004A0420">
        <w:rPr>
          <w:rFonts w:ascii="Times New Roman" w:hAnsi="Times New Roman" w:cs="Times New Roman"/>
          <w:b/>
          <w:color w:val="000000" w:themeColor="text1"/>
          <w:sz w:val="28"/>
          <w:szCs w:val="28"/>
          <w:u w:val="single"/>
        </w:rPr>
        <w:t>ПЕРЕКРЕСТОК</w:t>
      </w:r>
    </w:p>
    <w:p w:rsidR="001D7A11" w:rsidRDefault="001D7A11" w:rsidP="00A86A77">
      <w:pPr>
        <w:spacing w:after="0"/>
        <w:rPr>
          <w:rFonts w:ascii="Times New Roman" w:hAnsi="Times New Roman" w:cs="Times New Roman"/>
          <w:color w:val="000000" w:themeColor="text1"/>
          <w:sz w:val="28"/>
          <w:szCs w:val="28"/>
        </w:rPr>
      </w:pPr>
      <w:r w:rsidRPr="001D7A11">
        <w:rPr>
          <w:rFonts w:ascii="Times New Roman" w:hAnsi="Times New Roman" w:cs="Times New Roman"/>
          <w:color w:val="000000" w:themeColor="text1"/>
          <w:sz w:val="28"/>
          <w:szCs w:val="28"/>
        </w:rPr>
        <w:t>Инспектор, регулирующий движение на перекрестке</w:t>
      </w:r>
      <w:r>
        <w:rPr>
          <w:rFonts w:ascii="Times New Roman" w:hAnsi="Times New Roman" w:cs="Times New Roman"/>
          <w:color w:val="000000" w:themeColor="text1"/>
          <w:sz w:val="28"/>
          <w:szCs w:val="28"/>
        </w:rPr>
        <w:t xml:space="preserve"> – </w:t>
      </w:r>
      <w:r w:rsidRPr="004A0420">
        <w:rPr>
          <w:rFonts w:ascii="Times New Roman" w:hAnsi="Times New Roman" w:cs="Times New Roman"/>
          <w:b/>
          <w:color w:val="000000" w:themeColor="text1"/>
          <w:sz w:val="28"/>
          <w:szCs w:val="28"/>
          <w:u w:val="single"/>
        </w:rPr>
        <w:t>РЕГУЛИРОВЩИК</w:t>
      </w:r>
    </w:p>
    <w:p w:rsidR="001D7A11" w:rsidRPr="004A0420" w:rsidRDefault="001D7A11" w:rsidP="00A86A77">
      <w:pPr>
        <w:spacing w:after="0"/>
        <w:rPr>
          <w:rFonts w:ascii="Times New Roman" w:hAnsi="Times New Roman" w:cs="Times New Roman"/>
          <w:i/>
          <w:color w:val="000000" w:themeColor="text1"/>
          <w:sz w:val="28"/>
          <w:szCs w:val="28"/>
        </w:rPr>
      </w:pPr>
      <w:r w:rsidRPr="004A0420">
        <w:rPr>
          <w:rFonts w:ascii="Times New Roman" w:hAnsi="Times New Roman" w:cs="Times New Roman"/>
          <w:i/>
          <w:color w:val="000000" w:themeColor="text1"/>
          <w:sz w:val="28"/>
          <w:szCs w:val="28"/>
        </w:rPr>
        <w:t>Вопросы команде №7</w:t>
      </w:r>
    </w:p>
    <w:p w:rsidR="001D7A11" w:rsidRDefault="001D7A11" w:rsidP="00A86A77">
      <w:pPr>
        <w:spacing w:after="0"/>
        <w:rPr>
          <w:rFonts w:ascii="Times New Roman" w:hAnsi="Times New Roman" w:cs="Times New Roman"/>
          <w:color w:val="000000" w:themeColor="text1"/>
          <w:sz w:val="28"/>
          <w:szCs w:val="28"/>
        </w:rPr>
      </w:pPr>
      <w:r w:rsidRPr="001D7A11">
        <w:rPr>
          <w:rFonts w:ascii="Times New Roman" w:hAnsi="Times New Roman" w:cs="Times New Roman"/>
          <w:color w:val="000000" w:themeColor="text1"/>
          <w:sz w:val="28"/>
          <w:szCs w:val="28"/>
        </w:rPr>
        <w:t>Громкий звуковой сигнал на транспортных средствах экстренных служб</w:t>
      </w:r>
      <w:r>
        <w:rPr>
          <w:rFonts w:ascii="Times New Roman" w:hAnsi="Times New Roman" w:cs="Times New Roman"/>
          <w:color w:val="000000" w:themeColor="text1"/>
          <w:sz w:val="28"/>
          <w:szCs w:val="28"/>
        </w:rPr>
        <w:t xml:space="preserve"> – </w:t>
      </w:r>
      <w:r w:rsidRPr="004A0420">
        <w:rPr>
          <w:rFonts w:ascii="Times New Roman" w:hAnsi="Times New Roman" w:cs="Times New Roman"/>
          <w:b/>
          <w:color w:val="000000" w:themeColor="text1"/>
          <w:sz w:val="28"/>
          <w:szCs w:val="28"/>
          <w:u w:val="single"/>
        </w:rPr>
        <w:t>СИРЕНА</w:t>
      </w:r>
    </w:p>
    <w:p w:rsidR="001D7A11" w:rsidRDefault="001D7A11" w:rsidP="00A86A77">
      <w:pPr>
        <w:spacing w:after="0"/>
        <w:rPr>
          <w:rFonts w:ascii="Times New Roman" w:hAnsi="Times New Roman" w:cs="Times New Roman"/>
          <w:color w:val="000000" w:themeColor="text1"/>
          <w:sz w:val="28"/>
          <w:szCs w:val="28"/>
        </w:rPr>
      </w:pPr>
      <w:r w:rsidRPr="001D7A11">
        <w:rPr>
          <w:rFonts w:ascii="Times New Roman" w:hAnsi="Times New Roman" w:cs="Times New Roman"/>
          <w:color w:val="000000" w:themeColor="text1"/>
          <w:sz w:val="28"/>
          <w:szCs w:val="28"/>
        </w:rPr>
        <w:t>Место для посадки и высадки пассажиров общественного транспорта</w:t>
      </w:r>
      <w:r>
        <w:rPr>
          <w:rFonts w:ascii="Times New Roman" w:hAnsi="Times New Roman" w:cs="Times New Roman"/>
          <w:color w:val="000000" w:themeColor="text1"/>
          <w:sz w:val="28"/>
          <w:szCs w:val="28"/>
        </w:rPr>
        <w:t xml:space="preserve"> – </w:t>
      </w:r>
      <w:r w:rsidRPr="00481F38">
        <w:rPr>
          <w:rFonts w:ascii="Times New Roman" w:hAnsi="Times New Roman" w:cs="Times New Roman"/>
          <w:b/>
          <w:color w:val="000000" w:themeColor="text1"/>
          <w:sz w:val="28"/>
          <w:szCs w:val="28"/>
          <w:u w:val="single"/>
        </w:rPr>
        <w:t>ОСТАНОВКА</w:t>
      </w:r>
    </w:p>
    <w:p w:rsidR="001D7A11" w:rsidRDefault="001D7A11" w:rsidP="00A86A77">
      <w:pPr>
        <w:spacing w:after="0"/>
        <w:rPr>
          <w:rFonts w:ascii="Times New Roman" w:hAnsi="Times New Roman" w:cs="Times New Roman"/>
          <w:b/>
          <w:color w:val="000000" w:themeColor="text1"/>
          <w:sz w:val="28"/>
          <w:szCs w:val="28"/>
          <w:u w:val="single"/>
        </w:rPr>
      </w:pPr>
      <w:r w:rsidRPr="001D7A11">
        <w:rPr>
          <w:rFonts w:ascii="Times New Roman" w:hAnsi="Times New Roman" w:cs="Times New Roman"/>
          <w:color w:val="000000" w:themeColor="text1"/>
          <w:sz w:val="28"/>
          <w:szCs w:val="28"/>
        </w:rPr>
        <w:t>Прочная широкая лямка, обеспечивающая безопасность водителя и пассажиров в легковом автомобиле</w:t>
      </w:r>
      <w:r>
        <w:rPr>
          <w:rFonts w:ascii="Times New Roman" w:hAnsi="Times New Roman" w:cs="Times New Roman"/>
          <w:color w:val="000000" w:themeColor="text1"/>
          <w:sz w:val="28"/>
          <w:szCs w:val="28"/>
        </w:rPr>
        <w:t xml:space="preserve"> – </w:t>
      </w:r>
      <w:r w:rsidRPr="00481F38">
        <w:rPr>
          <w:rFonts w:ascii="Times New Roman" w:hAnsi="Times New Roman" w:cs="Times New Roman"/>
          <w:b/>
          <w:color w:val="000000" w:themeColor="text1"/>
          <w:sz w:val="28"/>
          <w:szCs w:val="28"/>
          <w:u w:val="single"/>
        </w:rPr>
        <w:t>РЕМЕНЬ БЕЗОПАСНОСТИ</w:t>
      </w:r>
    </w:p>
    <w:p w:rsidR="008218FD" w:rsidRDefault="008218FD" w:rsidP="00A86A77">
      <w:pPr>
        <w:spacing w:after="0"/>
        <w:rPr>
          <w:rFonts w:ascii="Times New Roman" w:hAnsi="Times New Roman" w:cs="Times New Roman"/>
          <w:color w:val="000000" w:themeColor="text1"/>
          <w:sz w:val="28"/>
          <w:szCs w:val="28"/>
        </w:rPr>
      </w:pPr>
    </w:p>
    <w:p w:rsidR="00A8406C" w:rsidRPr="00333C3B" w:rsidRDefault="00A8406C" w:rsidP="00A86A77">
      <w:pPr>
        <w:spacing w:after="0"/>
        <w:rPr>
          <w:rFonts w:ascii="Times New Roman" w:hAnsi="Times New Roman" w:cs="Times New Roman"/>
          <w:i/>
          <w:color w:val="000000" w:themeColor="text1"/>
          <w:sz w:val="28"/>
          <w:szCs w:val="28"/>
        </w:rPr>
      </w:pPr>
      <w:r w:rsidRPr="00333C3B">
        <w:rPr>
          <w:rFonts w:ascii="Times New Roman" w:hAnsi="Times New Roman" w:cs="Times New Roman"/>
          <w:i/>
          <w:color w:val="000000" w:themeColor="text1"/>
          <w:sz w:val="28"/>
          <w:szCs w:val="28"/>
        </w:rPr>
        <w:t xml:space="preserve">В ходе этого раунда на экране отображаются вопросы, сменяющие друг друга сразу после того, как капитан даёт ответ. Правильность каждого ответа </w:t>
      </w:r>
      <w:r w:rsidR="00450BC4" w:rsidRPr="00333C3B">
        <w:rPr>
          <w:rFonts w:ascii="Times New Roman" w:hAnsi="Times New Roman" w:cs="Times New Roman"/>
          <w:i/>
          <w:color w:val="000000" w:themeColor="text1"/>
          <w:sz w:val="28"/>
          <w:szCs w:val="28"/>
        </w:rPr>
        <w:t>проверяется ведущим немедленно:</w:t>
      </w:r>
    </w:p>
    <w:p w:rsidR="00A8406C" w:rsidRPr="00333C3B" w:rsidRDefault="00A8406C" w:rsidP="00A86A77">
      <w:pPr>
        <w:spacing w:after="0"/>
        <w:rPr>
          <w:rFonts w:ascii="Times New Roman" w:hAnsi="Times New Roman" w:cs="Times New Roman"/>
          <w:i/>
          <w:color w:val="000000" w:themeColor="text1"/>
          <w:sz w:val="28"/>
          <w:szCs w:val="28"/>
        </w:rPr>
      </w:pPr>
      <w:r w:rsidRPr="00333C3B">
        <w:rPr>
          <w:rFonts w:ascii="Times New Roman" w:hAnsi="Times New Roman" w:cs="Times New Roman"/>
          <w:i/>
          <w:color w:val="000000" w:themeColor="text1"/>
          <w:sz w:val="28"/>
          <w:szCs w:val="28"/>
        </w:rPr>
        <w:t>- Если ответ верный, ведущий чётко и громко подтверждает: «Правильно!»;</w:t>
      </w:r>
    </w:p>
    <w:p w:rsidR="00A8406C" w:rsidRPr="00333C3B" w:rsidRDefault="00A8406C" w:rsidP="00A86A77">
      <w:pPr>
        <w:spacing w:after="0"/>
        <w:rPr>
          <w:rFonts w:ascii="Times New Roman" w:hAnsi="Times New Roman" w:cs="Times New Roman"/>
          <w:i/>
          <w:color w:val="000000" w:themeColor="text1"/>
          <w:sz w:val="28"/>
          <w:szCs w:val="28"/>
        </w:rPr>
      </w:pPr>
      <w:r w:rsidRPr="00333C3B">
        <w:rPr>
          <w:rFonts w:ascii="Times New Roman" w:hAnsi="Times New Roman" w:cs="Times New Roman"/>
          <w:i/>
          <w:color w:val="000000" w:themeColor="text1"/>
          <w:sz w:val="28"/>
          <w:szCs w:val="28"/>
        </w:rPr>
        <w:t>- Если ответ неверный, ведущий называет правильный вариант вслух, который также появляется на экране.</w:t>
      </w:r>
    </w:p>
    <w:p w:rsidR="00A8406C" w:rsidRPr="00333C3B" w:rsidRDefault="00A8406C" w:rsidP="00A86A77">
      <w:pPr>
        <w:spacing w:after="0"/>
        <w:rPr>
          <w:rFonts w:ascii="Times New Roman" w:hAnsi="Times New Roman" w:cs="Times New Roman"/>
          <w:i/>
          <w:color w:val="000000" w:themeColor="text1"/>
          <w:sz w:val="28"/>
          <w:szCs w:val="28"/>
        </w:rPr>
      </w:pPr>
      <w:r w:rsidRPr="00333C3B">
        <w:rPr>
          <w:rFonts w:ascii="Times New Roman" w:hAnsi="Times New Roman" w:cs="Times New Roman"/>
          <w:b/>
          <w:i/>
          <w:color w:val="000000" w:themeColor="text1"/>
          <w:sz w:val="28"/>
          <w:szCs w:val="28"/>
        </w:rPr>
        <w:t>Обязанности помощника ведущего:</w:t>
      </w:r>
      <w:r w:rsidR="00450BC4" w:rsidRPr="00333C3B">
        <w:rPr>
          <w:rFonts w:ascii="Times New Roman" w:hAnsi="Times New Roman" w:cs="Times New Roman"/>
          <w:b/>
          <w:i/>
          <w:color w:val="000000" w:themeColor="text1"/>
          <w:sz w:val="28"/>
          <w:szCs w:val="28"/>
        </w:rPr>
        <w:t xml:space="preserve"> </w:t>
      </w:r>
      <w:r w:rsidRPr="00333C3B">
        <w:rPr>
          <w:rFonts w:ascii="Times New Roman" w:hAnsi="Times New Roman" w:cs="Times New Roman"/>
          <w:i/>
          <w:color w:val="000000" w:themeColor="text1"/>
          <w:sz w:val="28"/>
          <w:szCs w:val="28"/>
        </w:rPr>
        <w:t xml:space="preserve">Помощник ведущего играет ключевую роль в организации </w:t>
      </w:r>
      <w:proofErr w:type="gramStart"/>
      <w:r w:rsidRPr="00333C3B">
        <w:rPr>
          <w:rFonts w:ascii="Times New Roman" w:hAnsi="Times New Roman" w:cs="Times New Roman"/>
          <w:i/>
          <w:color w:val="000000" w:themeColor="text1"/>
          <w:sz w:val="28"/>
          <w:szCs w:val="28"/>
        </w:rPr>
        <w:t>блиц-опроса</w:t>
      </w:r>
      <w:proofErr w:type="gramEnd"/>
      <w:r w:rsidRPr="00333C3B">
        <w:rPr>
          <w:rFonts w:ascii="Times New Roman" w:hAnsi="Times New Roman" w:cs="Times New Roman"/>
          <w:i/>
          <w:color w:val="000000" w:themeColor="text1"/>
          <w:sz w:val="28"/>
          <w:szCs w:val="28"/>
        </w:rPr>
        <w:t>. Его задача — предельно точно контролировать процесс смены слайдов и обеспечивать плавность игры. К</w:t>
      </w:r>
      <w:r w:rsidR="00450BC4" w:rsidRPr="00333C3B">
        <w:rPr>
          <w:rFonts w:ascii="Times New Roman" w:hAnsi="Times New Roman" w:cs="Times New Roman"/>
          <w:i/>
          <w:color w:val="000000" w:themeColor="text1"/>
          <w:sz w:val="28"/>
          <w:szCs w:val="28"/>
        </w:rPr>
        <w:t>онкретные обязанности включают:</w:t>
      </w:r>
    </w:p>
    <w:p w:rsidR="00A8406C" w:rsidRPr="00333C3B" w:rsidRDefault="00A8406C" w:rsidP="00A86A77">
      <w:pPr>
        <w:spacing w:after="0"/>
        <w:rPr>
          <w:rFonts w:ascii="Times New Roman" w:hAnsi="Times New Roman" w:cs="Times New Roman"/>
          <w:i/>
          <w:color w:val="000000" w:themeColor="text1"/>
          <w:sz w:val="28"/>
          <w:szCs w:val="28"/>
        </w:rPr>
      </w:pPr>
      <w:r w:rsidRPr="00333C3B">
        <w:rPr>
          <w:rFonts w:ascii="Times New Roman" w:hAnsi="Times New Roman" w:cs="Times New Roman"/>
          <w:i/>
          <w:color w:val="000000" w:themeColor="text1"/>
          <w:sz w:val="28"/>
          <w:szCs w:val="28"/>
        </w:rPr>
        <w:t>- Быть постоянно сосредоточенным на происходящем;</w:t>
      </w:r>
    </w:p>
    <w:p w:rsidR="00A8406C" w:rsidRPr="00333C3B" w:rsidRDefault="00A8406C" w:rsidP="00A86A77">
      <w:pPr>
        <w:spacing w:after="0"/>
        <w:rPr>
          <w:rFonts w:ascii="Times New Roman" w:hAnsi="Times New Roman" w:cs="Times New Roman"/>
          <w:i/>
          <w:color w:val="000000" w:themeColor="text1"/>
          <w:sz w:val="28"/>
          <w:szCs w:val="28"/>
        </w:rPr>
      </w:pPr>
      <w:r w:rsidRPr="00333C3B">
        <w:rPr>
          <w:rFonts w:ascii="Times New Roman" w:hAnsi="Times New Roman" w:cs="Times New Roman"/>
          <w:i/>
          <w:color w:val="000000" w:themeColor="text1"/>
          <w:sz w:val="28"/>
          <w:szCs w:val="28"/>
        </w:rPr>
        <w:lastRenderedPageBreak/>
        <w:t>- Реагировать незамедлительно на каждый ответ капитана;</w:t>
      </w:r>
    </w:p>
    <w:p w:rsidR="00A8406C" w:rsidRPr="00333C3B" w:rsidRDefault="00A8406C" w:rsidP="00A86A77">
      <w:pPr>
        <w:spacing w:after="0"/>
        <w:rPr>
          <w:rFonts w:ascii="Times New Roman" w:hAnsi="Times New Roman" w:cs="Times New Roman"/>
          <w:i/>
          <w:color w:val="000000" w:themeColor="text1"/>
          <w:sz w:val="28"/>
          <w:szCs w:val="28"/>
        </w:rPr>
      </w:pPr>
      <w:r w:rsidRPr="00333C3B">
        <w:rPr>
          <w:rFonts w:ascii="Times New Roman" w:hAnsi="Times New Roman" w:cs="Times New Roman"/>
          <w:i/>
          <w:color w:val="000000" w:themeColor="text1"/>
          <w:sz w:val="28"/>
          <w:szCs w:val="28"/>
        </w:rPr>
        <w:t>- Точно синхронизировать смену слайдов с реакциями ведущего;</w:t>
      </w:r>
    </w:p>
    <w:p w:rsidR="00A8406C" w:rsidRPr="00333C3B" w:rsidRDefault="00A8406C" w:rsidP="00A86A77">
      <w:pPr>
        <w:spacing w:after="0"/>
        <w:rPr>
          <w:rFonts w:ascii="Times New Roman" w:hAnsi="Times New Roman" w:cs="Times New Roman"/>
          <w:i/>
          <w:color w:val="000000" w:themeColor="text1"/>
          <w:sz w:val="28"/>
          <w:szCs w:val="28"/>
        </w:rPr>
      </w:pPr>
      <w:r w:rsidRPr="00333C3B">
        <w:rPr>
          <w:rFonts w:ascii="Times New Roman" w:hAnsi="Times New Roman" w:cs="Times New Roman"/>
          <w:i/>
          <w:color w:val="000000" w:themeColor="text1"/>
          <w:sz w:val="28"/>
          <w:szCs w:val="28"/>
        </w:rPr>
        <w:t>- Исключительно внимательно следить за динамикой процесса, п</w:t>
      </w:r>
      <w:r w:rsidR="00450BC4" w:rsidRPr="00333C3B">
        <w:rPr>
          <w:rFonts w:ascii="Times New Roman" w:hAnsi="Times New Roman" w:cs="Times New Roman"/>
          <w:i/>
          <w:color w:val="000000" w:themeColor="text1"/>
          <w:sz w:val="28"/>
          <w:szCs w:val="28"/>
        </w:rPr>
        <w:t>редотвращая задержки и заминки.</w:t>
      </w:r>
    </w:p>
    <w:p w:rsidR="00A8406C" w:rsidRPr="00333C3B" w:rsidRDefault="00A8406C" w:rsidP="00A86A77">
      <w:pPr>
        <w:spacing w:after="0"/>
        <w:rPr>
          <w:rFonts w:ascii="Times New Roman" w:hAnsi="Times New Roman" w:cs="Times New Roman"/>
          <w:i/>
          <w:color w:val="000000" w:themeColor="text1"/>
          <w:sz w:val="28"/>
          <w:szCs w:val="28"/>
        </w:rPr>
      </w:pPr>
      <w:r w:rsidRPr="00333C3B">
        <w:rPr>
          <w:rFonts w:ascii="Times New Roman" w:hAnsi="Times New Roman" w:cs="Times New Roman"/>
          <w:i/>
          <w:color w:val="000000" w:themeColor="text1"/>
          <w:sz w:val="28"/>
          <w:szCs w:val="28"/>
        </w:rPr>
        <w:t>Таким образом, взаимодействие между помощником ведущего и ведущим должно происходить молниеносно, обеспечивая быструю смену вопросов и чёткое отслеживание правильных ответов. Это создаёт атмосферу напряжённости и азартности, делая игру захватывающей и увлекательной.</w:t>
      </w:r>
    </w:p>
    <w:p w:rsidR="00C52BDC" w:rsidRDefault="00C52BDC" w:rsidP="00A86A77">
      <w:pPr>
        <w:spacing w:after="0"/>
        <w:rPr>
          <w:rFonts w:ascii="Times New Roman" w:hAnsi="Times New Roman" w:cs="Times New Roman"/>
          <w:i/>
          <w:color w:val="000000" w:themeColor="text1"/>
          <w:sz w:val="28"/>
          <w:szCs w:val="28"/>
        </w:rPr>
      </w:pPr>
      <w:r w:rsidRPr="00333C3B">
        <w:rPr>
          <w:rFonts w:ascii="Times New Roman" w:hAnsi="Times New Roman" w:cs="Times New Roman"/>
          <w:i/>
          <w:color w:val="000000" w:themeColor="text1"/>
          <w:sz w:val="28"/>
          <w:szCs w:val="28"/>
        </w:rPr>
        <w:t>Жюри записывает баллы СРАЗУ в «Маршрутный лист»</w:t>
      </w:r>
    </w:p>
    <w:p w:rsidR="00333C3B" w:rsidRPr="00333C3B" w:rsidRDefault="00333C3B" w:rsidP="00A86A77">
      <w:pPr>
        <w:spacing w:after="0"/>
        <w:rPr>
          <w:rFonts w:ascii="Times New Roman" w:hAnsi="Times New Roman" w:cs="Times New Roman"/>
          <w:i/>
          <w:color w:val="000000" w:themeColor="text1"/>
          <w:sz w:val="28"/>
          <w:szCs w:val="28"/>
        </w:rPr>
      </w:pPr>
    </w:p>
    <w:p w:rsidR="006756CD" w:rsidRPr="006756CD" w:rsidRDefault="00C52BDC" w:rsidP="00A86A77">
      <w:pPr>
        <w:spacing w:after="0"/>
        <w:rPr>
          <w:rFonts w:ascii="Times New Roman" w:eastAsia="Times New Roman" w:hAnsi="Times New Roman" w:cs="Times New Roman"/>
          <w:i/>
          <w:color w:val="C00000"/>
          <w:sz w:val="28"/>
          <w:szCs w:val="28"/>
        </w:rPr>
      </w:pPr>
      <w:r w:rsidRPr="008D0DCD">
        <w:rPr>
          <w:rFonts w:ascii="Times New Roman" w:eastAsia="Times New Roman" w:hAnsi="Times New Roman" w:cs="Times New Roman"/>
          <w:i/>
          <w:color w:val="C00000"/>
          <w:sz w:val="28"/>
          <w:szCs w:val="28"/>
        </w:rPr>
        <w:t>К</w:t>
      </w:r>
      <w:r>
        <w:rPr>
          <w:rFonts w:ascii="Times New Roman" w:eastAsia="Times New Roman" w:hAnsi="Times New Roman" w:cs="Times New Roman"/>
          <w:i/>
          <w:color w:val="C00000"/>
          <w:sz w:val="28"/>
          <w:szCs w:val="28"/>
        </w:rPr>
        <w:t>оманды получают задание (Раунд 5</w:t>
      </w:r>
      <w:r w:rsidR="006A716E">
        <w:rPr>
          <w:rFonts w:ascii="Times New Roman" w:eastAsia="Times New Roman" w:hAnsi="Times New Roman" w:cs="Times New Roman"/>
          <w:i/>
          <w:color w:val="C00000"/>
          <w:sz w:val="28"/>
          <w:szCs w:val="28"/>
        </w:rPr>
        <w:t xml:space="preserve"> «Собери аптечку</w:t>
      </w:r>
      <w:bookmarkStart w:id="0" w:name="_GoBack"/>
      <w:bookmarkEnd w:id="0"/>
      <w:r w:rsidRPr="008D0DCD">
        <w:rPr>
          <w:rFonts w:ascii="Times New Roman" w:eastAsia="Times New Roman" w:hAnsi="Times New Roman" w:cs="Times New Roman"/>
          <w:i/>
          <w:color w:val="C00000"/>
          <w:sz w:val="28"/>
          <w:szCs w:val="28"/>
        </w:rPr>
        <w:t>»).</w:t>
      </w:r>
      <w:r w:rsidR="006756CD" w:rsidRPr="006756CD">
        <w:rPr>
          <w:rFonts w:ascii="Times New Roman" w:hAnsi="Times New Roman" w:cs="Times New Roman"/>
          <w:color w:val="000000" w:themeColor="text1"/>
          <w:sz w:val="28"/>
          <w:szCs w:val="28"/>
        </w:rPr>
        <w:t xml:space="preserve"> </w:t>
      </w:r>
    </w:p>
    <w:p w:rsidR="00333C3B" w:rsidRPr="00333C3B" w:rsidRDefault="006756CD" w:rsidP="00A86A77">
      <w:pPr>
        <w:spacing w:after="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Ведущий: </w:t>
      </w:r>
      <w:r w:rsidRPr="006756CD">
        <w:rPr>
          <w:rFonts w:ascii="Times New Roman" w:hAnsi="Times New Roman" w:cs="Times New Roman"/>
          <w:color w:val="000000" w:themeColor="text1"/>
          <w:sz w:val="28"/>
          <w:szCs w:val="28"/>
        </w:rPr>
        <w:t>Каждая команда получает карточку с</w:t>
      </w:r>
      <w:r w:rsidR="00333C3B">
        <w:rPr>
          <w:rFonts w:ascii="Times New Roman" w:hAnsi="Times New Roman" w:cs="Times New Roman"/>
          <w:color w:val="000000" w:themeColor="text1"/>
          <w:sz w:val="28"/>
          <w:szCs w:val="28"/>
        </w:rPr>
        <w:t xml:space="preserve"> заданием</w:t>
      </w:r>
      <w:r w:rsidRPr="006756CD">
        <w:rPr>
          <w:rFonts w:ascii="Times New Roman" w:hAnsi="Times New Roman" w:cs="Times New Roman"/>
          <w:color w:val="000000" w:themeColor="text1"/>
          <w:sz w:val="28"/>
          <w:szCs w:val="28"/>
        </w:rPr>
        <w:t xml:space="preserve">. </w:t>
      </w:r>
      <w:r w:rsidR="00333C3B" w:rsidRPr="00333C3B">
        <w:rPr>
          <w:rFonts w:ascii="Times New Roman" w:hAnsi="Times New Roman" w:cs="Times New Roman"/>
          <w:color w:val="000000" w:themeColor="text1"/>
          <w:sz w:val="28"/>
          <w:szCs w:val="28"/>
        </w:rPr>
        <w:t>Задача игроков: правильно укомплектовать автомобильную аптечку.</w:t>
      </w:r>
    </w:p>
    <w:p w:rsidR="00333C3B" w:rsidRPr="00333C3B" w:rsidRDefault="00333C3B" w:rsidP="00A86A77">
      <w:pPr>
        <w:spacing w:after="0"/>
        <w:rPr>
          <w:rFonts w:ascii="Times New Roman" w:hAnsi="Times New Roman" w:cs="Times New Roman"/>
          <w:color w:val="000000" w:themeColor="text1"/>
          <w:sz w:val="28"/>
          <w:szCs w:val="28"/>
        </w:rPr>
      </w:pPr>
      <w:r w:rsidRPr="00333C3B">
        <w:rPr>
          <w:rFonts w:ascii="Times New Roman" w:hAnsi="Times New Roman" w:cs="Times New Roman"/>
          <w:color w:val="000000" w:themeColor="text1"/>
          <w:sz w:val="28"/>
          <w:szCs w:val="28"/>
        </w:rPr>
        <w:t xml:space="preserve">Необходимо отметить знаком </w:t>
      </w:r>
      <w:r>
        <w:rPr>
          <w:rFonts w:ascii="Times New Roman" w:hAnsi="Times New Roman" w:cs="Times New Roman"/>
          <w:color w:val="000000" w:themeColor="text1"/>
          <w:sz w:val="28"/>
          <w:szCs w:val="28"/>
        </w:rPr>
        <w:t xml:space="preserve">+ </w:t>
      </w:r>
      <w:r w:rsidRPr="00333C3B">
        <w:rPr>
          <w:rFonts w:ascii="Times New Roman" w:hAnsi="Times New Roman" w:cs="Times New Roman"/>
          <w:color w:val="000000" w:themeColor="text1"/>
          <w:sz w:val="28"/>
          <w:szCs w:val="28"/>
        </w:rPr>
        <w:t xml:space="preserve">или </w:t>
      </w:r>
      <w:r w:rsidR="006A664F" w:rsidRPr="006A664F">
        <w:rPr>
          <w:rStyle w:val="a5"/>
          <w:rFonts w:ascii="MS Gothic" w:eastAsia="MS Gothic" w:hAnsi="MS Gothic" w:cs="MS Gothic" w:hint="eastAsia"/>
          <w:b w:val="0"/>
          <w:color w:val="333333"/>
          <w:shd w:val="clear" w:color="auto" w:fill="FFFFFF"/>
        </w:rPr>
        <w:t>✓</w:t>
      </w:r>
      <w:r w:rsidRPr="00333C3B">
        <w:rPr>
          <w:rFonts w:ascii="Times New Roman" w:hAnsi="Times New Roman" w:cs="Times New Roman"/>
          <w:color w:val="000000" w:themeColor="text1"/>
          <w:sz w:val="28"/>
          <w:szCs w:val="28"/>
        </w:rPr>
        <w:t xml:space="preserve"> тот предмет, который обязательно должен входить в состав стандартной автомобильной аптечки согласно действующему законодательству Российской Федерации.</w:t>
      </w:r>
    </w:p>
    <w:p w:rsidR="006756CD" w:rsidRDefault="006756CD" w:rsidP="00A86A77">
      <w:pPr>
        <w:spacing w:after="0"/>
        <w:rPr>
          <w:rFonts w:ascii="Times New Roman" w:hAnsi="Times New Roman" w:cs="Times New Roman"/>
          <w:color w:val="000000" w:themeColor="text1"/>
          <w:sz w:val="28"/>
          <w:szCs w:val="28"/>
        </w:rPr>
      </w:pPr>
      <w:r w:rsidRPr="006756CD">
        <w:rPr>
          <w:rFonts w:ascii="Times New Roman" w:hAnsi="Times New Roman" w:cs="Times New Roman"/>
          <w:color w:val="000000" w:themeColor="text1"/>
          <w:sz w:val="28"/>
          <w:szCs w:val="28"/>
        </w:rPr>
        <w:t xml:space="preserve">У команд всего лишь </w:t>
      </w:r>
      <w:r w:rsidR="00681F8D">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 xml:space="preserve"> м</w:t>
      </w:r>
      <w:r w:rsidR="00681F8D">
        <w:rPr>
          <w:rFonts w:ascii="Times New Roman" w:hAnsi="Times New Roman" w:cs="Times New Roman"/>
          <w:color w:val="000000" w:themeColor="text1"/>
          <w:sz w:val="28"/>
          <w:szCs w:val="28"/>
        </w:rPr>
        <w:t>инуты</w:t>
      </w:r>
      <w:r>
        <w:rPr>
          <w:rFonts w:ascii="Times New Roman" w:hAnsi="Times New Roman" w:cs="Times New Roman"/>
          <w:color w:val="000000" w:themeColor="text1"/>
          <w:sz w:val="28"/>
          <w:szCs w:val="28"/>
        </w:rPr>
        <w:t>,</w:t>
      </w:r>
      <w:r w:rsidRPr="006756CD">
        <w:rPr>
          <w:rFonts w:ascii="Times New Roman" w:hAnsi="Times New Roman" w:cs="Times New Roman"/>
          <w:color w:val="000000" w:themeColor="text1"/>
          <w:sz w:val="28"/>
          <w:szCs w:val="28"/>
        </w:rPr>
        <w:t xml:space="preserve"> чтобы справиться с задачей!</w:t>
      </w:r>
    </w:p>
    <w:p w:rsidR="006A664F" w:rsidRDefault="006A664F" w:rsidP="00A86A77">
      <w:pPr>
        <w:spacing w:after="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 так, время пошло!</w:t>
      </w:r>
    </w:p>
    <w:p w:rsidR="006A664F" w:rsidRDefault="006A664F" w:rsidP="00A86A77">
      <w:pPr>
        <w:spacing w:after="0"/>
        <w:rPr>
          <w:rFonts w:ascii="Times New Roman" w:hAnsi="Times New Roman" w:cs="Times New Roman"/>
          <w:color w:val="000000" w:themeColor="text1"/>
          <w:sz w:val="28"/>
          <w:szCs w:val="28"/>
        </w:rPr>
      </w:pPr>
    </w:p>
    <w:p w:rsidR="00501BC3" w:rsidRDefault="00501BC3" w:rsidP="00A86A77">
      <w:pPr>
        <w:spacing w:after="0"/>
        <w:rPr>
          <w:rFonts w:ascii="Times New Roman" w:hAnsi="Times New Roman" w:cs="Times New Roman"/>
          <w:color w:val="000000" w:themeColor="text1"/>
          <w:sz w:val="28"/>
          <w:szCs w:val="28"/>
        </w:rPr>
      </w:pPr>
      <w:r w:rsidRPr="008D0DCD">
        <w:rPr>
          <w:rFonts w:ascii="Times New Roman" w:eastAsia="Times New Roman" w:hAnsi="Times New Roman" w:cs="Times New Roman"/>
          <w:i/>
          <w:color w:val="C00000"/>
          <w:sz w:val="28"/>
          <w:szCs w:val="28"/>
        </w:rPr>
        <w:t>К</w:t>
      </w:r>
      <w:r>
        <w:rPr>
          <w:rFonts w:ascii="Times New Roman" w:eastAsia="Times New Roman" w:hAnsi="Times New Roman" w:cs="Times New Roman"/>
          <w:i/>
          <w:color w:val="C00000"/>
          <w:sz w:val="28"/>
          <w:szCs w:val="28"/>
        </w:rPr>
        <w:t>оманды получают задание (Раунд 6 «Головоломка</w:t>
      </w:r>
      <w:r w:rsidRPr="008D0DCD">
        <w:rPr>
          <w:rFonts w:ascii="Times New Roman" w:eastAsia="Times New Roman" w:hAnsi="Times New Roman" w:cs="Times New Roman"/>
          <w:i/>
          <w:color w:val="C00000"/>
          <w:sz w:val="28"/>
          <w:szCs w:val="28"/>
        </w:rPr>
        <w:t>»).</w:t>
      </w:r>
      <w:r w:rsidRPr="006756CD">
        <w:rPr>
          <w:rFonts w:ascii="Times New Roman" w:hAnsi="Times New Roman" w:cs="Times New Roman"/>
          <w:color w:val="000000" w:themeColor="text1"/>
          <w:sz w:val="28"/>
          <w:szCs w:val="28"/>
        </w:rPr>
        <w:t xml:space="preserve"> </w:t>
      </w:r>
    </w:p>
    <w:p w:rsidR="00E64CE6" w:rsidRDefault="00E64CE6" w:rsidP="00A86A77">
      <w:pPr>
        <w:spacing w:after="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Ведущий: </w:t>
      </w:r>
      <w:r w:rsidRPr="00E64CE6">
        <w:rPr>
          <w:rFonts w:ascii="Times New Roman" w:hAnsi="Times New Roman" w:cs="Times New Roman"/>
          <w:color w:val="000000" w:themeColor="text1"/>
          <w:sz w:val="28"/>
          <w:szCs w:val="28"/>
        </w:rPr>
        <w:t>Командам предстоит разгадать три ребуса, чтение каждого осуществляется строго слева направо либо сверху вниз. Время на выполнение задания ограничено двумя минутами, причем каждый правильно разгаданный ребус приносит команде один балл. Задания будут представлены участникам на специальных карточках.</w:t>
      </w:r>
    </w:p>
    <w:p w:rsidR="008F6E5A" w:rsidRDefault="008F6E5A" w:rsidP="00A86A77">
      <w:pPr>
        <w:spacing w:after="0"/>
        <w:rPr>
          <w:rFonts w:ascii="Times New Roman" w:hAnsi="Times New Roman" w:cs="Times New Roman"/>
          <w:i/>
          <w:color w:val="000000" w:themeColor="text1"/>
          <w:sz w:val="28"/>
          <w:szCs w:val="28"/>
        </w:rPr>
      </w:pPr>
      <w:r w:rsidRPr="006A664F">
        <w:rPr>
          <w:rFonts w:ascii="Times New Roman" w:hAnsi="Times New Roman" w:cs="Times New Roman"/>
          <w:i/>
          <w:color w:val="000000" w:themeColor="text1"/>
          <w:sz w:val="28"/>
          <w:szCs w:val="28"/>
        </w:rPr>
        <w:t>По истечении двух минут ассистент собирает карточки и передаёт их жюри для оценки. Одновременно ведущий демонстрирует правильные ответы на экране проектора, позволяя командам сверить свои результаты.</w:t>
      </w:r>
    </w:p>
    <w:p w:rsidR="00A86A77" w:rsidRPr="006A664F" w:rsidRDefault="00A86A77" w:rsidP="00A86A77">
      <w:pPr>
        <w:spacing w:after="0"/>
        <w:rPr>
          <w:rFonts w:ascii="Times New Roman" w:hAnsi="Times New Roman" w:cs="Times New Roman"/>
          <w:i/>
          <w:color w:val="000000" w:themeColor="text1"/>
          <w:sz w:val="28"/>
          <w:szCs w:val="28"/>
        </w:rPr>
      </w:pPr>
    </w:p>
    <w:p w:rsidR="00501BC3" w:rsidRDefault="00501BC3" w:rsidP="00A86A77">
      <w:pPr>
        <w:spacing w:after="0"/>
        <w:rPr>
          <w:rFonts w:ascii="Times New Roman" w:hAnsi="Times New Roman" w:cs="Times New Roman"/>
          <w:color w:val="000000" w:themeColor="text1"/>
          <w:sz w:val="28"/>
          <w:szCs w:val="28"/>
        </w:rPr>
      </w:pPr>
      <w:r w:rsidRPr="008D0DCD">
        <w:rPr>
          <w:rFonts w:ascii="Times New Roman" w:eastAsia="Times New Roman" w:hAnsi="Times New Roman" w:cs="Times New Roman"/>
          <w:i/>
          <w:color w:val="C00000"/>
          <w:sz w:val="28"/>
          <w:szCs w:val="28"/>
        </w:rPr>
        <w:t>К</w:t>
      </w:r>
      <w:r>
        <w:rPr>
          <w:rFonts w:ascii="Times New Roman" w:eastAsia="Times New Roman" w:hAnsi="Times New Roman" w:cs="Times New Roman"/>
          <w:i/>
          <w:color w:val="C00000"/>
          <w:sz w:val="28"/>
          <w:szCs w:val="28"/>
        </w:rPr>
        <w:t>оманды получают задание (Раунд 7 «Первая помощь</w:t>
      </w:r>
      <w:r w:rsidRPr="008D0DCD">
        <w:rPr>
          <w:rFonts w:ascii="Times New Roman" w:eastAsia="Times New Roman" w:hAnsi="Times New Roman" w:cs="Times New Roman"/>
          <w:i/>
          <w:color w:val="C00000"/>
          <w:sz w:val="28"/>
          <w:szCs w:val="28"/>
        </w:rPr>
        <w:t>»).</w:t>
      </w:r>
      <w:r w:rsidRPr="006756CD">
        <w:rPr>
          <w:rFonts w:ascii="Times New Roman" w:hAnsi="Times New Roman" w:cs="Times New Roman"/>
          <w:color w:val="000000" w:themeColor="text1"/>
          <w:sz w:val="28"/>
          <w:szCs w:val="28"/>
        </w:rPr>
        <w:t xml:space="preserve"> </w:t>
      </w:r>
    </w:p>
    <w:p w:rsidR="00501BC3" w:rsidRPr="00501BC3" w:rsidRDefault="00501BC3" w:rsidP="00A86A77">
      <w:pPr>
        <w:spacing w:after="0"/>
        <w:rPr>
          <w:rFonts w:ascii="Times New Roman" w:eastAsia="Times New Roman" w:hAnsi="Times New Roman" w:cs="Times New Roman"/>
          <w:color w:val="000000" w:themeColor="text1"/>
          <w:sz w:val="28"/>
          <w:szCs w:val="28"/>
        </w:rPr>
      </w:pPr>
      <w:r w:rsidRPr="00501BC3">
        <w:rPr>
          <w:rFonts w:ascii="Times New Roman" w:eastAsia="Times New Roman" w:hAnsi="Times New Roman" w:cs="Times New Roman"/>
          <w:color w:val="000000" w:themeColor="text1"/>
          <w:sz w:val="28"/>
          <w:szCs w:val="28"/>
        </w:rPr>
        <w:t>Ведущий: Командам предоставляется дорожная ситуация</w:t>
      </w:r>
      <w:r w:rsidR="006A664F">
        <w:rPr>
          <w:rFonts w:ascii="Times New Roman" w:eastAsia="Times New Roman" w:hAnsi="Times New Roman" w:cs="Times New Roman"/>
          <w:color w:val="000000" w:themeColor="text1"/>
          <w:sz w:val="28"/>
          <w:szCs w:val="28"/>
        </w:rPr>
        <w:t>.</w:t>
      </w:r>
      <w:r w:rsidRPr="00501BC3">
        <w:rPr>
          <w:rFonts w:ascii="Times New Roman" w:eastAsia="Times New Roman" w:hAnsi="Times New Roman" w:cs="Times New Roman"/>
          <w:color w:val="000000" w:themeColor="text1"/>
          <w:sz w:val="28"/>
          <w:szCs w:val="28"/>
        </w:rPr>
        <w:t xml:space="preserve"> Задача команд состоит в том, чтобы точно установить правильный порядок действий по оказанию первой медицинской помощи пострадавшим в дорожно-транспортном происшествии.  </w:t>
      </w:r>
    </w:p>
    <w:p w:rsidR="00501BC3" w:rsidRPr="00501BC3" w:rsidRDefault="00501BC3" w:rsidP="00A86A77">
      <w:pPr>
        <w:spacing w:after="0"/>
        <w:rPr>
          <w:rFonts w:ascii="Times New Roman" w:eastAsia="Times New Roman" w:hAnsi="Times New Roman" w:cs="Times New Roman"/>
          <w:color w:val="000000" w:themeColor="text1"/>
          <w:sz w:val="28"/>
          <w:szCs w:val="28"/>
        </w:rPr>
      </w:pPr>
      <w:r w:rsidRPr="00501BC3">
        <w:rPr>
          <w:rFonts w:ascii="Times New Roman" w:eastAsia="Times New Roman" w:hAnsi="Times New Roman" w:cs="Times New Roman"/>
          <w:color w:val="000000" w:themeColor="text1"/>
          <w:sz w:val="28"/>
          <w:szCs w:val="28"/>
        </w:rPr>
        <w:t>Время на вып</w:t>
      </w:r>
      <w:r>
        <w:rPr>
          <w:rFonts w:ascii="Times New Roman" w:eastAsia="Times New Roman" w:hAnsi="Times New Roman" w:cs="Times New Roman"/>
          <w:color w:val="000000" w:themeColor="text1"/>
          <w:sz w:val="28"/>
          <w:szCs w:val="28"/>
        </w:rPr>
        <w:t>олнение задания ограничено одной минутой</w:t>
      </w:r>
      <w:r w:rsidRPr="00501BC3">
        <w:rPr>
          <w:rFonts w:ascii="Times New Roman" w:eastAsia="Times New Roman" w:hAnsi="Times New Roman" w:cs="Times New Roman"/>
          <w:color w:val="000000" w:themeColor="text1"/>
          <w:sz w:val="28"/>
          <w:szCs w:val="28"/>
        </w:rPr>
        <w:t xml:space="preserve">. За правильное решение присуждается 1 балл. Ошибочные ответы баллов не приносят.  </w:t>
      </w:r>
    </w:p>
    <w:p w:rsidR="00501BC3" w:rsidRDefault="00501BC3" w:rsidP="00A86A77">
      <w:pPr>
        <w:spacing w:after="0"/>
        <w:rPr>
          <w:rFonts w:ascii="Times New Roman" w:eastAsia="Times New Roman" w:hAnsi="Times New Roman" w:cs="Times New Roman"/>
          <w:color w:val="000000" w:themeColor="text1"/>
          <w:sz w:val="28"/>
          <w:szCs w:val="28"/>
        </w:rPr>
      </w:pPr>
      <w:r w:rsidRPr="00501BC3">
        <w:rPr>
          <w:rFonts w:ascii="Times New Roman" w:eastAsia="Times New Roman" w:hAnsi="Times New Roman" w:cs="Times New Roman"/>
          <w:color w:val="000000" w:themeColor="text1"/>
          <w:sz w:val="28"/>
          <w:szCs w:val="28"/>
        </w:rPr>
        <w:t>Команды фиксируют свои решения письменно в спе</w:t>
      </w:r>
      <w:r>
        <w:rPr>
          <w:rFonts w:ascii="Times New Roman" w:eastAsia="Times New Roman" w:hAnsi="Times New Roman" w:cs="Times New Roman"/>
          <w:color w:val="000000" w:themeColor="text1"/>
          <w:sz w:val="28"/>
          <w:szCs w:val="28"/>
        </w:rPr>
        <w:t xml:space="preserve">циально подготовленных бланках. </w:t>
      </w:r>
    </w:p>
    <w:p w:rsidR="00512DB7" w:rsidRDefault="00501BC3" w:rsidP="00A86A77">
      <w:pPr>
        <w:spacing w:after="0"/>
        <w:rPr>
          <w:rFonts w:ascii="Times New Roman" w:eastAsia="Times New Roman" w:hAnsi="Times New Roman" w:cs="Times New Roman"/>
          <w:i/>
          <w:color w:val="000000" w:themeColor="text1"/>
          <w:sz w:val="28"/>
          <w:szCs w:val="28"/>
        </w:rPr>
      </w:pPr>
      <w:r w:rsidRPr="006A664F">
        <w:rPr>
          <w:rFonts w:ascii="Times New Roman" w:eastAsia="Times New Roman" w:hAnsi="Times New Roman" w:cs="Times New Roman"/>
          <w:i/>
          <w:color w:val="000000" w:themeColor="text1"/>
          <w:sz w:val="28"/>
          <w:szCs w:val="28"/>
        </w:rPr>
        <w:lastRenderedPageBreak/>
        <w:t>После того как помощник (или ведущий) соберёт бланки с ответами участников, ведущий объявляет правильный алгоритм решения, одновременно демонстрируя его на экране проектора. В это время жюри проверяет бланки и выставляет баллы в «Маршрутный лист».</w:t>
      </w:r>
    </w:p>
    <w:p w:rsidR="00A86A77" w:rsidRDefault="00A86A77" w:rsidP="00A86A77">
      <w:pPr>
        <w:spacing w:after="0"/>
        <w:rPr>
          <w:rFonts w:ascii="Times New Roman" w:eastAsia="Times New Roman" w:hAnsi="Times New Roman" w:cs="Times New Roman"/>
          <w:color w:val="000000" w:themeColor="text1"/>
          <w:sz w:val="28"/>
          <w:szCs w:val="28"/>
        </w:rPr>
      </w:pPr>
    </w:p>
    <w:p w:rsidR="00512DB7" w:rsidRDefault="00512DB7" w:rsidP="00A86A77">
      <w:pPr>
        <w:spacing w:after="0"/>
        <w:rPr>
          <w:rFonts w:ascii="Times New Roman" w:hAnsi="Times New Roman" w:cs="Times New Roman"/>
          <w:color w:val="000000" w:themeColor="text1"/>
          <w:sz w:val="28"/>
          <w:szCs w:val="28"/>
        </w:rPr>
      </w:pPr>
      <w:r w:rsidRPr="008D0DCD">
        <w:rPr>
          <w:rFonts w:ascii="Times New Roman" w:eastAsia="Times New Roman" w:hAnsi="Times New Roman" w:cs="Times New Roman"/>
          <w:i/>
          <w:color w:val="C00000"/>
          <w:sz w:val="28"/>
          <w:szCs w:val="28"/>
        </w:rPr>
        <w:t>К</w:t>
      </w:r>
      <w:r>
        <w:rPr>
          <w:rFonts w:ascii="Times New Roman" w:eastAsia="Times New Roman" w:hAnsi="Times New Roman" w:cs="Times New Roman"/>
          <w:i/>
          <w:color w:val="C00000"/>
          <w:sz w:val="28"/>
          <w:szCs w:val="28"/>
        </w:rPr>
        <w:t>оманды получают задание (Раунд 8 «Зрительная память</w:t>
      </w:r>
      <w:r w:rsidRPr="008D0DCD">
        <w:rPr>
          <w:rFonts w:ascii="Times New Roman" w:eastAsia="Times New Roman" w:hAnsi="Times New Roman" w:cs="Times New Roman"/>
          <w:i/>
          <w:color w:val="C00000"/>
          <w:sz w:val="28"/>
          <w:szCs w:val="28"/>
        </w:rPr>
        <w:t>»).</w:t>
      </w:r>
      <w:r w:rsidRPr="006756CD">
        <w:rPr>
          <w:rFonts w:ascii="Times New Roman" w:hAnsi="Times New Roman" w:cs="Times New Roman"/>
          <w:color w:val="000000" w:themeColor="text1"/>
          <w:sz w:val="28"/>
          <w:szCs w:val="28"/>
        </w:rPr>
        <w:t xml:space="preserve"> </w:t>
      </w:r>
    </w:p>
    <w:p w:rsidR="006A664F" w:rsidRDefault="00512DB7" w:rsidP="00A86A77">
      <w:pPr>
        <w:spacing w:after="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Ведущий: </w:t>
      </w:r>
      <w:r w:rsidRPr="00512DB7">
        <w:rPr>
          <w:rFonts w:ascii="Times New Roman" w:hAnsi="Times New Roman" w:cs="Times New Roman"/>
          <w:color w:val="000000" w:themeColor="text1"/>
          <w:sz w:val="28"/>
          <w:szCs w:val="28"/>
        </w:rPr>
        <w:t>На экране демонстрируется таблица с девятью дорожными знаками, расположенными в определённом порядке. Задача участников — внимательно изучить и запомнить их последовательн</w:t>
      </w:r>
      <w:r w:rsidR="006A664F">
        <w:rPr>
          <w:rFonts w:ascii="Times New Roman" w:hAnsi="Times New Roman" w:cs="Times New Roman"/>
          <w:color w:val="000000" w:themeColor="text1"/>
          <w:sz w:val="28"/>
          <w:szCs w:val="28"/>
        </w:rPr>
        <w:t>ость. После этого знаки исчезнут</w:t>
      </w:r>
      <w:r w:rsidRPr="00512DB7">
        <w:rPr>
          <w:rFonts w:ascii="Times New Roman" w:hAnsi="Times New Roman" w:cs="Times New Roman"/>
          <w:color w:val="000000" w:themeColor="text1"/>
          <w:sz w:val="28"/>
          <w:szCs w:val="28"/>
        </w:rPr>
        <w:t xml:space="preserve"> с экрана, и команды должны записать названия всех знаков именно в той последовательности, в какой они были показаны изначально.</w:t>
      </w:r>
      <w:r w:rsidR="006A664F">
        <w:rPr>
          <w:rFonts w:ascii="Times New Roman" w:hAnsi="Times New Roman" w:cs="Times New Roman"/>
          <w:color w:val="000000" w:themeColor="text1"/>
          <w:sz w:val="28"/>
          <w:szCs w:val="28"/>
        </w:rPr>
        <w:t xml:space="preserve"> </w:t>
      </w:r>
      <w:r w:rsidRPr="00512DB7">
        <w:rPr>
          <w:rFonts w:ascii="Times New Roman" w:hAnsi="Times New Roman" w:cs="Times New Roman"/>
          <w:color w:val="000000" w:themeColor="text1"/>
          <w:sz w:val="28"/>
          <w:szCs w:val="28"/>
        </w:rPr>
        <w:t>Время на выполне</w:t>
      </w:r>
      <w:r>
        <w:rPr>
          <w:rFonts w:ascii="Times New Roman" w:hAnsi="Times New Roman" w:cs="Times New Roman"/>
          <w:color w:val="000000" w:themeColor="text1"/>
          <w:sz w:val="28"/>
          <w:szCs w:val="28"/>
        </w:rPr>
        <w:t>ние задания составляет 1</w:t>
      </w:r>
      <w:r w:rsidR="006A716E">
        <w:rPr>
          <w:rFonts w:ascii="Times New Roman" w:hAnsi="Times New Roman" w:cs="Times New Roman"/>
          <w:color w:val="000000" w:themeColor="text1"/>
          <w:sz w:val="28"/>
          <w:szCs w:val="28"/>
        </w:rPr>
        <w:t xml:space="preserve">5 секунд. </w:t>
      </w:r>
      <w:r w:rsidRPr="00512DB7">
        <w:rPr>
          <w:rFonts w:ascii="Times New Roman" w:hAnsi="Times New Roman" w:cs="Times New Roman"/>
          <w:color w:val="000000" w:themeColor="text1"/>
          <w:sz w:val="28"/>
          <w:szCs w:val="28"/>
        </w:rPr>
        <w:t>За каждый правильно указ</w:t>
      </w:r>
      <w:r>
        <w:rPr>
          <w:rFonts w:ascii="Times New Roman" w:hAnsi="Times New Roman" w:cs="Times New Roman"/>
          <w:color w:val="000000" w:themeColor="text1"/>
          <w:sz w:val="28"/>
          <w:szCs w:val="28"/>
        </w:rPr>
        <w:t>анный знак команда получает 1</w:t>
      </w:r>
      <w:r w:rsidRPr="00512DB7">
        <w:rPr>
          <w:rFonts w:ascii="Times New Roman" w:hAnsi="Times New Roman" w:cs="Times New Roman"/>
          <w:color w:val="000000" w:themeColor="text1"/>
          <w:sz w:val="28"/>
          <w:szCs w:val="28"/>
        </w:rPr>
        <w:t xml:space="preserve"> балл. </w:t>
      </w:r>
    </w:p>
    <w:p w:rsidR="00D23677" w:rsidRDefault="00512DB7" w:rsidP="00A86A77">
      <w:pPr>
        <w:spacing w:after="0"/>
        <w:rPr>
          <w:rFonts w:ascii="Times New Roman" w:hAnsi="Times New Roman" w:cs="Times New Roman"/>
          <w:color w:val="000000" w:themeColor="text1"/>
          <w:sz w:val="28"/>
          <w:szCs w:val="28"/>
        </w:rPr>
      </w:pPr>
      <w:r w:rsidRPr="006A664F">
        <w:rPr>
          <w:rFonts w:ascii="Times New Roman" w:hAnsi="Times New Roman" w:cs="Times New Roman"/>
          <w:i/>
          <w:color w:val="000000" w:themeColor="text1"/>
          <w:sz w:val="28"/>
          <w:szCs w:val="28"/>
        </w:rPr>
        <w:t>По окончании отведённого времени ассистент собирает заполненные бланки и передаёт их членам жюри для проверки. Затем ведущий совместно с участниками последовательно открывает ранее показанные знаки, давая возможность проверить точность запоминания и воспроизведения визуальной информации.</w:t>
      </w:r>
      <w:r w:rsidR="008A07D4">
        <w:rPr>
          <w:rFonts w:ascii="Times New Roman" w:hAnsi="Times New Roman" w:cs="Times New Roman"/>
          <w:color w:val="000000" w:themeColor="text1"/>
          <w:sz w:val="28"/>
          <w:szCs w:val="28"/>
        </w:rPr>
        <w:t xml:space="preserve"> </w:t>
      </w:r>
    </w:p>
    <w:tbl>
      <w:tblPr>
        <w:tblStyle w:val="a6"/>
        <w:tblW w:w="0" w:type="auto"/>
        <w:tblLook w:val="04A0" w:firstRow="1" w:lastRow="0" w:firstColumn="1" w:lastColumn="0" w:noHBand="0" w:noVBand="1"/>
      </w:tblPr>
      <w:tblGrid>
        <w:gridCol w:w="1809"/>
        <w:gridCol w:w="1843"/>
        <w:gridCol w:w="1701"/>
      </w:tblGrid>
      <w:tr w:rsidR="008A07D4" w:rsidTr="008A07D4">
        <w:trPr>
          <w:trHeight w:val="1701"/>
        </w:trPr>
        <w:tc>
          <w:tcPr>
            <w:tcW w:w="1809" w:type="dxa"/>
          </w:tcPr>
          <w:p w:rsidR="008A07D4" w:rsidRPr="008A07D4" w:rsidRDefault="008A07D4" w:rsidP="008A07D4">
            <w:pPr>
              <w:spacing w:line="276" w:lineRule="auto"/>
              <w:jc w:val="center"/>
              <w:rPr>
                <w:rFonts w:ascii="Times New Roman" w:hAnsi="Times New Roman" w:cs="Times New Roman"/>
                <w:b/>
                <w:sz w:val="20"/>
                <w:szCs w:val="20"/>
              </w:rPr>
            </w:pPr>
            <w:r w:rsidRPr="008A07D4">
              <w:rPr>
                <w:rFonts w:ascii="Times New Roman" w:hAnsi="Times New Roman" w:cs="Times New Roman"/>
                <w:b/>
                <w:noProof/>
                <w:sz w:val="20"/>
                <w:szCs w:val="20"/>
                <w:lang w:eastAsia="ru-RU"/>
              </w:rPr>
              <w:drawing>
                <wp:inline distT="0" distB="0" distL="0" distR="0" wp14:anchorId="26294DDE" wp14:editId="199D0C07">
                  <wp:extent cx="780098" cy="693420"/>
                  <wp:effectExtent l="0" t="0" r="1270" b="0"/>
                  <wp:docPr id="9" name="Рисунок 9" descr="Описание: C:\Users\Светлана\Desktop\дорожные знаки\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C:\Users\Светлана\Desktop\дорожные знаки\12.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81474" cy="694643"/>
                          </a:xfrm>
                          <a:prstGeom prst="rect">
                            <a:avLst/>
                          </a:prstGeom>
                          <a:noFill/>
                          <a:ln>
                            <a:noFill/>
                          </a:ln>
                        </pic:spPr>
                      </pic:pic>
                    </a:graphicData>
                  </a:graphic>
                </wp:inline>
              </w:drawing>
            </w:r>
          </w:p>
          <w:p w:rsidR="008A07D4" w:rsidRPr="008A07D4" w:rsidRDefault="008A07D4" w:rsidP="008A07D4">
            <w:pPr>
              <w:rPr>
                <w:rFonts w:ascii="Times New Roman" w:hAnsi="Times New Roman" w:cs="Times New Roman"/>
                <w:color w:val="000000" w:themeColor="text1"/>
                <w:sz w:val="20"/>
                <w:szCs w:val="20"/>
              </w:rPr>
            </w:pPr>
            <w:r w:rsidRPr="008A07D4">
              <w:rPr>
                <w:rFonts w:ascii="Times New Roman" w:hAnsi="Times New Roman" w:cs="Times New Roman"/>
                <w:b/>
                <w:sz w:val="20"/>
                <w:szCs w:val="20"/>
              </w:rPr>
              <w:t>Круговое движение</w:t>
            </w:r>
          </w:p>
        </w:tc>
        <w:tc>
          <w:tcPr>
            <w:tcW w:w="1843" w:type="dxa"/>
          </w:tcPr>
          <w:p w:rsidR="008A07D4" w:rsidRPr="008A07D4" w:rsidRDefault="008A07D4" w:rsidP="008A07D4">
            <w:pPr>
              <w:spacing w:line="276" w:lineRule="auto"/>
              <w:jc w:val="center"/>
              <w:rPr>
                <w:rFonts w:ascii="Times New Roman" w:hAnsi="Times New Roman" w:cs="Times New Roman"/>
                <w:b/>
                <w:sz w:val="20"/>
                <w:szCs w:val="20"/>
              </w:rPr>
            </w:pPr>
            <w:r w:rsidRPr="008A07D4">
              <w:rPr>
                <w:rFonts w:ascii="Times New Roman" w:hAnsi="Times New Roman" w:cs="Times New Roman"/>
                <w:b/>
                <w:noProof/>
                <w:sz w:val="20"/>
                <w:szCs w:val="20"/>
                <w:lang w:eastAsia="ru-RU"/>
              </w:rPr>
              <w:drawing>
                <wp:inline distT="0" distB="0" distL="0" distR="0" wp14:anchorId="38E31BDF" wp14:editId="7BB0FDBE">
                  <wp:extent cx="776216" cy="693420"/>
                  <wp:effectExtent l="0" t="0" r="0" b="0"/>
                  <wp:docPr id="8" name="Рисунок 8" descr="Описание: C:\Users\Userr\Desktop\Znak-1.8-Svetofornoe-regulirovanie-Vremennyj-320x2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Описание: C:\Users\Userr\Desktop\Znak-1.8-Svetofornoe-regulirovanie-Vremennyj-320x286.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6216" cy="693420"/>
                          </a:xfrm>
                          <a:prstGeom prst="rect">
                            <a:avLst/>
                          </a:prstGeom>
                          <a:noFill/>
                          <a:ln>
                            <a:noFill/>
                          </a:ln>
                        </pic:spPr>
                      </pic:pic>
                    </a:graphicData>
                  </a:graphic>
                </wp:inline>
              </w:drawing>
            </w:r>
          </w:p>
          <w:p w:rsidR="008A07D4" w:rsidRPr="008A07D4" w:rsidRDefault="008A07D4" w:rsidP="008A07D4">
            <w:pPr>
              <w:rPr>
                <w:rFonts w:ascii="Times New Roman" w:hAnsi="Times New Roman" w:cs="Times New Roman"/>
                <w:color w:val="000000" w:themeColor="text1"/>
                <w:sz w:val="20"/>
                <w:szCs w:val="20"/>
              </w:rPr>
            </w:pPr>
            <w:r w:rsidRPr="008A07D4">
              <w:rPr>
                <w:rFonts w:ascii="Times New Roman" w:hAnsi="Times New Roman" w:cs="Times New Roman"/>
                <w:b/>
                <w:sz w:val="20"/>
                <w:szCs w:val="20"/>
              </w:rPr>
              <w:t>Светофорное регулирование</w:t>
            </w:r>
          </w:p>
        </w:tc>
        <w:tc>
          <w:tcPr>
            <w:tcW w:w="1701" w:type="dxa"/>
          </w:tcPr>
          <w:p w:rsidR="008A07D4" w:rsidRPr="008A07D4" w:rsidRDefault="008A07D4" w:rsidP="008A07D4">
            <w:pPr>
              <w:spacing w:line="276" w:lineRule="auto"/>
              <w:jc w:val="center"/>
              <w:rPr>
                <w:rFonts w:ascii="Times New Roman" w:hAnsi="Times New Roman" w:cs="Times New Roman"/>
                <w:b/>
                <w:sz w:val="20"/>
                <w:szCs w:val="20"/>
              </w:rPr>
            </w:pPr>
            <w:r w:rsidRPr="008A07D4">
              <w:rPr>
                <w:rFonts w:ascii="Times New Roman" w:hAnsi="Times New Roman" w:cs="Times New Roman"/>
                <w:b/>
                <w:noProof/>
                <w:sz w:val="20"/>
                <w:szCs w:val="20"/>
                <w:lang w:eastAsia="ru-RU"/>
              </w:rPr>
              <w:drawing>
                <wp:inline distT="0" distB="0" distL="0" distR="0" wp14:anchorId="50036A05" wp14:editId="2E070F5E">
                  <wp:extent cx="548640" cy="706777"/>
                  <wp:effectExtent l="0" t="0" r="3810" b="0"/>
                  <wp:docPr id="7" name="Рисунок 7" descr="Описание: C:\Users\Светлана\Desktop\дорожные знаки\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C:\Users\Светлана\Desktop\дорожные знаки\6.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 cy="706777"/>
                          </a:xfrm>
                          <a:prstGeom prst="rect">
                            <a:avLst/>
                          </a:prstGeom>
                          <a:noFill/>
                          <a:ln>
                            <a:noFill/>
                          </a:ln>
                        </pic:spPr>
                      </pic:pic>
                    </a:graphicData>
                  </a:graphic>
                </wp:inline>
              </w:drawing>
            </w:r>
          </w:p>
          <w:p w:rsidR="008A07D4" w:rsidRPr="008A07D4" w:rsidRDefault="008A07D4" w:rsidP="008A07D4">
            <w:pPr>
              <w:rPr>
                <w:rFonts w:ascii="Times New Roman" w:hAnsi="Times New Roman" w:cs="Times New Roman"/>
                <w:color w:val="000000" w:themeColor="text1"/>
                <w:sz w:val="20"/>
                <w:szCs w:val="20"/>
              </w:rPr>
            </w:pPr>
            <w:r w:rsidRPr="008A07D4">
              <w:rPr>
                <w:rFonts w:ascii="Times New Roman" w:hAnsi="Times New Roman" w:cs="Times New Roman"/>
                <w:b/>
                <w:sz w:val="20"/>
                <w:szCs w:val="20"/>
              </w:rPr>
              <w:t>Жилая зона</w:t>
            </w:r>
          </w:p>
        </w:tc>
      </w:tr>
      <w:tr w:rsidR="008A07D4" w:rsidTr="008A07D4">
        <w:trPr>
          <w:trHeight w:val="1701"/>
        </w:trPr>
        <w:tc>
          <w:tcPr>
            <w:tcW w:w="1809" w:type="dxa"/>
          </w:tcPr>
          <w:p w:rsidR="008A07D4" w:rsidRPr="008A07D4" w:rsidRDefault="008A07D4" w:rsidP="008A07D4">
            <w:pPr>
              <w:tabs>
                <w:tab w:val="left" w:pos="903"/>
              </w:tabs>
              <w:spacing w:line="276" w:lineRule="auto"/>
              <w:jc w:val="center"/>
              <w:rPr>
                <w:rFonts w:ascii="Times New Roman" w:hAnsi="Times New Roman" w:cs="Times New Roman"/>
                <w:b/>
                <w:sz w:val="20"/>
                <w:szCs w:val="20"/>
              </w:rPr>
            </w:pPr>
            <w:r w:rsidRPr="008A07D4">
              <w:rPr>
                <w:rFonts w:ascii="Times New Roman" w:hAnsi="Times New Roman" w:cs="Times New Roman"/>
                <w:b/>
                <w:noProof/>
                <w:sz w:val="20"/>
                <w:szCs w:val="20"/>
                <w:lang w:eastAsia="ru-RU"/>
              </w:rPr>
              <w:drawing>
                <wp:inline distT="0" distB="0" distL="0" distR="0" wp14:anchorId="56FA1C7D" wp14:editId="5423D7CD">
                  <wp:extent cx="714103" cy="624840"/>
                  <wp:effectExtent l="0" t="0" r="0" b="3810"/>
                  <wp:docPr id="6" name="Рисунок 6" descr="Описание: C:\Users\Светлана\Desktop\дорожные знаки\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Описание: C:\Users\Светлана\Desktop\дорожные знаки\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103" cy="624840"/>
                          </a:xfrm>
                          <a:prstGeom prst="rect">
                            <a:avLst/>
                          </a:prstGeom>
                          <a:noFill/>
                          <a:ln>
                            <a:noFill/>
                          </a:ln>
                        </pic:spPr>
                      </pic:pic>
                    </a:graphicData>
                  </a:graphic>
                </wp:inline>
              </w:drawing>
            </w:r>
          </w:p>
          <w:p w:rsidR="008A07D4" w:rsidRPr="008A07D4" w:rsidRDefault="008A07D4" w:rsidP="008A07D4">
            <w:pPr>
              <w:rPr>
                <w:rFonts w:ascii="Times New Roman" w:hAnsi="Times New Roman" w:cs="Times New Roman"/>
                <w:color w:val="000000" w:themeColor="text1"/>
                <w:sz w:val="20"/>
                <w:szCs w:val="20"/>
              </w:rPr>
            </w:pPr>
            <w:r w:rsidRPr="008A07D4">
              <w:rPr>
                <w:rFonts w:ascii="Times New Roman" w:hAnsi="Times New Roman" w:cs="Times New Roman"/>
                <w:b/>
                <w:sz w:val="20"/>
                <w:szCs w:val="20"/>
              </w:rPr>
              <w:t>Пешеходный переход</w:t>
            </w:r>
          </w:p>
        </w:tc>
        <w:tc>
          <w:tcPr>
            <w:tcW w:w="1843" w:type="dxa"/>
          </w:tcPr>
          <w:p w:rsidR="008A07D4" w:rsidRPr="008A07D4" w:rsidRDefault="008A07D4" w:rsidP="008A07D4">
            <w:pPr>
              <w:spacing w:line="276" w:lineRule="auto"/>
              <w:jc w:val="center"/>
              <w:rPr>
                <w:rFonts w:ascii="Times New Roman" w:hAnsi="Times New Roman" w:cs="Times New Roman"/>
                <w:b/>
                <w:sz w:val="20"/>
                <w:szCs w:val="20"/>
              </w:rPr>
            </w:pPr>
            <w:r w:rsidRPr="008A07D4">
              <w:rPr>
                <w:rFonts w:ascii="Times New Roman" w:hAnsi="Times New Roman" w:cs="Times New Roman"/>
                <w:b/>
                <w:noProof/>
                <w:sz w:val="20"/>
                <w:szCs w:val="20"/>
                <w:lang w:eastAsia="ru-RU"/>
              </w:rPr>
              <w:drawing>
                <wp:inline distT="0" distB="0" distL="0" distR="0" wp14:anchorId="7E1ABEFE" wp14:editId="631E0936">
                  <wp:extent cx="975360" cy="873760"/>
                  <wp:effectExtent l="0" t="0" r="0" b="2540"/>
                  <wp:docPr id="5" name="Рисунок 5" descr="Описание: C:\Users\Userr\Desktop\znak-3-9-dvizhenie-na-velocipedax-zappeshe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Описание: C:\Users\Userr\Desktop\znak-3-9-dvizhenie-na-velocipedax-zappeshen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78172" cy="876279"/>
                          </a:xfrm>
                          <a:prstGeom prst="rect">
                            <a:avLst/>
                          </a:prstGeom>
                          <a:noFill/>
                          <a:ln>
                            <a:noFill/>
                          </a:ln>
                        </pic:spPr>
                      </pic:pic>
                    </a:graphicData>
                  </a:graphic>
                </wp:inline>
              </w:drawing>
            </w:r>
          </w:p>
          <w:p w:rsidR="008A07D4" w:rsidRPr="008A07D4" w:rsidRDefault="008A07D4" w:rsidP="008A07D4">
            <w:pPr>
              <w:rPr>
                <w:rFonts w:ascii="Times New Roman" w:hAnsi="Times New Roman" w:cs="Times New Roman"/>
                <w:color w:val="000000" w:themeColor="text1"/>
                <w:sz w:val="20"/>
                <w:szCs w:val="20"/>
              </w:rPr>
            </w:pPr>
            <w:r w:rsidRPr="008A07D4">
              <w:rPr>
                <w:rFonts w:ascii="Times New Roman" w:hAnsi="Times New Roman" w:cs="Times New Roman"/>
                <w:b/>
                <w:sz w:val="20"/>
                <w:szCs w:val="20"/>
              </w:rPr>
              <w:t>Движение на велосипедах запрещено</w:t>
            </w:r>
          </w:p>
        </w:tc>
        <w:tc>
          <w:tcPr>
            <w:tcW w:w="1701" w:type="dxa"/>
          </w:tcPr>
          <w:p w:rsidR="008A07D4" w:rsidRPr="008A07D4" w:rsidRDefault="008A07D4" w:rsidP="008A07D4">
            <w:pPr>
              <w:spacing w:line="276" w:lineRule="auto"/>
              <w:jc w:val="center"/>
              <w:rPr>
                <w:rFonts w:ascii="Times New Roman" w:hAnsi="Times New Roman" w:cs="Times New Roman"/>
                <w:b/>
                <w:sz w:val="20"/>
                <w:szCs w:val="20"/>
              </w:rPr>
            </w:pPr>
            <w:r w:rsidRPr="008A07D4">
              <w:rPr>
                <w:rFonts w:ascii="Times New Roman" w:hAnsi="Times New Roman" w:cs="Times New Roman"/>
                <w:b/>
                <w:noProof/>
                <w:sz w:val="20"/>
                <w:szCs w:val="20"/>
                <w:lang w:eastAsia="ru-RU"/>
              </w:rPr>
              <w:drawing>
                <wp:inline distT="0" distB="0" distL="0" distR="0" wp14:anchorId="12544F09" wp14:editId="4768CDC2">
                  <wp:extent cx="850221" cy="777240"/>
                  <wp:effectExtent l="0" t="0" r="7620" b="3810"/>
                  <wp:docPr id="4" name="Рисунок 4" descr="Описание: C:\Users\Светлана\Desktop\дорожные знаки\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C:\Users\Светлана\Desktop\дорожные знаки\13.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50221" cy="777240"/>
                          </a:xfrm>
                          <a:prstGeom prst="rect">
                            <a:avLst/>
                          </a:prstGeom>
                          <a:noFill/>
                          <a:ln>
                            <a:noFill/>
                          </a:ln>
                        </pic:spPr>
                      </pic:pic>
                    </a:graphicData>
                  </a:graphic>
                </wp:inline>
              </w:drawing>
            </w:r>
          </w:p>
          <w:p w:rsidR="008A07D4" w:rsidRPr="008A07D4" w:rsidRDefault="008A07D4" w:rsidP="008A07D4">
            <w:pPr>
              <w:rPr>
                <w:rFonts w:ascii="Times New Roman" w:hAnsi="Times New Roman" w:cs="Times New Roman"/>
                <w:color w:val="000000" w:themeColor="text1"/>
                <w:sz w:val="20"/>
                <w:szCs w:val="20"/>
              </w:rPr>
            </w:pPr>
            <w:r w:rsidRPr="008A07D4">
              <w:rPr>
                <w:rFonts w:ascii="Times New Roman" w:hAnsi="Times New Roman" w:cs="Times New Roman"/>
                <w:b/>
                <w:sz w:val="20"/>
                <w:szCs w:val="20"/>
              </w:rPr>
              <w:t>Главная дорога</w:t>
            </w:r>
          </w:p>
          <w:p w:rsidR="008A07D4" w:rsidRPr="008A07D4" w:rsidRDefault="008A07D4" w:rsidP="008A07D4">
            <w:pPr>
              <w:rPr>
                <w:rFonts w:ascii="Times New Roman" w:hAnsi="Times New Roman" w:cs="Times New Roman"/>
                <w:sz w:val="20"/>
                <w:szCs w:val="20"/>
              </w:rPr>
            </w:pPr>
          </w:p>
          <w:p w:rsidR="008A07D4" w:rsidRPr="008A07D4" w:rsidRDefault="008A07D4" w:rsidP="008A07D4">
            <w:pPr>
              <w:rPr>
                <w:rFonts w:ascii="Times New Roman" w:hAnsi="Times New Roman" w:cs="Times New Roman"/>
                <w:sz w:val="20"/>
                <w:szCs w:val="20"/>
              </w:rPr>
            </w:pPr>
          </w:p>
          <w:p w:rsidR="008A07D4" w:rsidRPr="008A07D4" w:rsidRDefault="008A07D4" w:rsidP="008A07D4">
            <w:pPr>
              <w:jc w:val="center"/>
              <w:rPr>
                <w:rFonts w:ascii="Times New Roman" w:hAnsi="Times New Roman" w:cs="Times New Roman"/>
                <w:sz w:val="20"/>
                <w:szCs w:val="20"/>
              </w:rPr>
            </w:pPr>
          </w:p>
        </w:tc>
      </w:tr>
      <w:tr w:rsidR="008A07D4" w:rsidTr="008A07D4">
        <w:trPr>
          <w:trHeight w:val="1803"/>
        </w:trPr>
        <w:tc>
          <w:tcPr>
            <w:tcW w:w="1809" w:type="dxa"/>
          </w:tcPr>
          <w:p w:rsidR="008A07D4" w:rsidRPr="008A07D4" w:rsidRDefault="008A07D4" w:rsidP="008A07D4">
            <w:pPr>
              <w:spacing w:line="276" w:lineRule="auto"/>
              <w:jc w:val="center"/>
              <w:rPr>
                <w:rFonts w:ascii="Times New Roman" w:hAnsi="Times New Roman" w:cs="Times New Roman"/>
                <w:b/>
                <w:sz w:val="20"/>
                <w:szCs w:val="20"/>
              </w:rPr>
            </w:pPr>
            <w:r w:rsidRPr="008A07D4">
              <w:rPr>
                <w:rFonts w:ascii="Times New Roman" w:hAnsi="Times New Roman" w:cs="Times New Roman"/>
                <w:b/>
                <w:noProof/>
                <w:sz w:val="20"/>
                <w:szCs w:val="20"/>
                <w:lang w:eastAsia="ru-RU"/>
              </w:rPr>
              <w:drawing>
                <wp:inline distT="0" distB="0" distL="0" distR="0" wp14:anchorId="31EF1735" wp14:editId="3C5A1576">
                  <wp:extent cx="815340" cy="757360"/>
                  <wp:effectExtent l="0" t="0" r="3810" b="5080"/>
                  <wp:docPr id="3" name="Рисунок 3" descr="Описание: C:\Users\Светлана\Desktop\дорожные знаки\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Светлана\Desktop\дорожные знаки\17.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15340" cy="757360"/>
                          </a:xfrm>
                          <a:prstGeom prst="rect">
                            <a:avLst/>
                          </a:prstGeom>
                          <a:noFill/>
                          <a:ln>
                            <a:noFill/>
                          </a:ln>
                        </pic:spPr>
                      </pic:pic>
                    </a:graphicData>
                  </a:graphic>
                </wp:inline>
              </w:drawing>
            </w:r>
          </w:p>
          <w:p w:rsidR="008A07D4" w:rsidRPr="008A07D4" w:rsidRDefault="008A07D4" w:rsidP="008A07D4">
            <w:pPr>
              <w:rPr>
                <w:rFonts w:ascii="Times New Roman" w:hAnsi="Times New Roman" w:cs="Times New Roman"/>
                <w:color w:val="000000" w:themeColor="text1"/>
                <w:sz w:val="20"/>
                <w:szCs w:val="20"/>
              </w:rPr>
            </w:pPr>
            <w:r w:rsidRPr="008A07D4">
              <w:rPr>
                <w:rFonts w:ascii="Times New Roman" w:hAnsi="Times New Roman" w:cs="Times New Roman"/>
                <w:b/>
                <w:sz w:val="20"/>
                <w:szCs w:val="20"/>
              </w:rPr>
              <w:t>Дорожные работы</w:t>
            </w:r>
          </w:p>
        </w:tc>
        <w:tc>
          <w:tcPr>
            <w:tcW w:w="1843" w:type="dxa"/>
          </w:tcPr>
          <w:p w:rsidR="008A07D4" w:rsidRPr="008A07D4" w:rsidRDefault="008A07D4" w:rsidP="008A07D4">
            <w:pPr>
              <w:spacing w:line="276" w:lineRule="auto"/>
              <w:jc w:val="center"/>
              <w:rPr>
                <w:rFonts w:ascii="Times New Roman" w:hAnsi="Times New Roman" w:cs="Times New Roman"/>
                <w:b/>
                <w:sz w:val="20"/>
                <w:szCs w:val="20"/>
              </w:rPr>
            </w:pPr>
            <w:r w:rsidRPr="008A07D4">
              <w:rPr>
                <w:rFonts w:ascii="Times New Roman" w:hAnsi="Times New Roman" w:cs="Times New Roman"/>
                <w:b/>
                <w:noProof/>
                <w:sz w:val="20"/>
                <w:szCs w:val="20"/>
                <w:lang w:eastAsia="ru-RU"/>
              </w:rPr>
              <w:drawing>
                <wp:inline distT="0" distB="0" distL="0" distR="0" wp14:anchorId="66F61519" wp14:editId="099459FE">
                  <wp:extent cx="852806" cy="647700"/>
                  <wp:effectExtent l="0" t="0" r="4445" b="0"/>
                  <wp:docPr id="2" name="Рисунок 2" descr="Описание: C:\Users\Светлана\Desktop\дорожные знаки\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Описание: C:\Users\Светлана\Desktop\дорожные знаки\15.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54048" cy="648643"/>
                          </a:xfrm>
                          <a:prstGeom prst="rect">
                            <a:avLst/>
                          </a:prstGeom>
                          <a:noFill/>
                          <a:ln>
                            <a:noFill/>
                          </a:ln>
                        </pic:spPr>
                      </pic:pic>
                    </a:graphicData>
                  </a:graphic>
                </wp:inline>
              </w:drawing>
            </w:r>
          </w:p>
          <w:p w:rsidR="008A07D4" w:rsidRPr="008A07D4" w:rsidRDefault="008A07D4" w:rsidP="008A07D4">
            <w:pPr>
              <w:rPr>
                <w:rFonts w:ascii="Times New Roman" w:hAnsi="Times New Roman" w:cs="Times New Roman"/>
                <w:color w:val="000000" w:themeColor="text1"/>
                <w:sz w:val="20"/>
                <w:szCs w:val="20"/>
              </w:rPr>
            </w:pPr>
            <w:r w:rsidRPr="008A07D4">
              <w:rPr>
                <w:rFonts w:ascii="Times New Roman" w:hAnsi="Times New Roman" w:cs="Times New Roman"/>
                <w:b/>
                <w:sz w:val="20"/>
                <w:szCs w:val="20"/>
              </w:rPr>
              <w:t>Уступи дорогу</w:t>
            </w:r>
          </w:p>
          <w:p w:rsidR="008A07D4" w:rsidRPr="008A07D4" w:rsidRDefault="008A07D4" w:rsidP="008A07D4">
            <w:pPr>
              <w:rPr>
                <w:rFonts w:ascii="Times New Roman" w:hAnsi="Times New Roman" w:cs="Times New Roman"/>
                <w:sz w:val="20"/>
                <w:szCs w:val="20"/>
              </w:rPr>
            </w:pPr>
          </w:p>
          <w:p w:rsidR="008A07D4" w:rsidRPr="008A07D4" w:rsidRDefault="008A07D4" w:rsidP="008A07D4">
            <w:pPr>
              <w:rPr>
                <w:rFonts w:ascii="Times New Roman" w:hAnsi="Times New Roman" w:cs="Times New Roman"/>
                <w:sz w:val="20"/>
                <w:szCs w:val="20"/>
              </w:rPr>
            </w:pPr>
          </w:p>
          <w:p w:rsidR="008A07D4" w:rsidRPr="008A07D4" w:rsidRDefault="008A07D4" w:rsidP="008A07D4">
            <w:pPr>
              <w:jc w:val="center"/>
              <w:rPr>
                <w:rFonts w:ascii="Times New Roman" w:hAnsi="Times New Roman" w:cs="Times New Roman"/>
                <w:sz w:val="20"/>
                <w:szCs w:val="20"/>
              </w:rPr>
            </w:pPr>
          </w:p>
        </w:tc>
        <w:tc>
          <w:tcPr>
            <w:tcW w:w="1701" w:type="dxa"/>
          </w:tcPr>
          <w:p w:rsidR="008A07D4" w:rsidRPr="008A07D4" w:rsidRDefault="008A07D4" w:rsidP="008A07D4">
            <w:pPr>
              <w:spacing w:line="276" w:lineRule="auto"/>
              <w:jc w:val="center"/>
              <w:rPr>
                <w:rFonts w:ascii="Times New Roman" w:hAnsi="Times New Roman" w:cs="Times New Roman"/>
                <w:b/>
                <w:sz w:val="20"/>
                <w:szCs w:val="20"/>
              </w:rPr>
            </w:pPr>
            <w:r w:rsidRPr="008A07D4">
              <w:rPr>
                <w:rFonts w:ascii="Times New Roman" w:hAnsi="Times New Roman" w:cs="Times New Roman"/>
                <w:b/>
                <w:noProof/>
                <w:sz w:val="20"/>
                <w:szCs w:val="20"/>
                <w:lang w:eastAsia="ru-RU"/>
              </w:rPr>
              <w:drawing>
                <wp:inline distT="0" distB="0" distL="0" distR="0" wp14:anchorId="1B4D2D0F" wp14:editId="7AC64C5F">
                  <wp:extent cx="842731" cy="754380"/>
                  <wp:effectExtent l="0" t="0" r="0" b="7620"/>
                  <wp:docPr id="1" name="Рисунок 1" descr="Описание: C:\Users\Userr\Desktop\znak-4-4-1-belocipednaya-dopozhka-ili-polo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Описание: C:\Users\Userr\Desktop\znak-4-4-1-belocipednaya-dopozhka-ili-poloca.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43656" cy="755208"/>
                          </a:xfrm>
                          <a:prstGeom prst="rect">
                            <a:avLst/>
                          </a:prstGeom>
                          <a:noFill/>
                          <a:ln>
                            <a:noFill/>
                          </a:ln>
                        </pic:spPr>
                      </pic:pic>
                    </a:graphicData>
                  </a:graphic>
                </wp:inline>
              </w:drawing>
            </w:r>
          </w:p>
          <w:p w:rsidR="008A07D4" w:rsidRPr="008A07D4" w:rsidRDefault="008A07D4" w:rsidP="008A07D4">
            <w:pPr>
              <w:rPr>
                <w:rFonts w:ascii="Times New Roman" w:hAnsi="Times New Roman" w:cs="Times New Roman"/>
                <w:color w:val="000000" w:themeColor="text1"/>
                <w:sz w:val="20"/>
                <w:szCs w:val="20"/>
              </w:rPr>
            </w:pPr>
            <w:r w:rsidRPr="008A07D4">
              <w:rPr>
                <w:rFonts w:ascii="Times New Roman" w:hAnsi="Times New Roman" w:cs="Times New Roman"/>
                <w:b/>
                <w:sz w:val="20"/>
                <w:szCs w:val="20"/>
              </w:rPr>
              <w:t>Велосипедная дорожка</w:t>
            </w:r>
          </w:p>
          <w:p w:rsidR="008A07D4" w:rsidRPr="008A07D4" w:rsidRDefault="008A07D4" w:rsidP="008A07D4">
            <w:pPr>
              <w:rPr>
                <w:rFonts w:ascii="Times New Roman" w:hAnsi="Times New Roman" w:cs="Times New Roman"/>
                <w:sz w:val="20"/>
                <w:szCs w:val="20"/>
              </w:rPr>
            </w:pPr>
          </w:p>
          <w:p w:rsidR="008A07D4" w:rsidRPr="008A07D4" w:rsidRDefault="008A07D4" w:rsidP="008A07D4">
            <w:pPr>
              <w:rPr>
                <w:rFonts w:ascii="Times New Roman" w:hAnsi="Times New Roman" w:cs="Times New Roman"/>
                <w:sz w:val="20"/>
                <w:szCs w:val="20"/>
              </w:rPr>
            </w:pPr>
          </w:p>
          <w:p w:rsidR="008A07D4" w:rsidRPr="008A07D4" w:rsidRDefault="008A07D4" w:rsidP="008A07D4">
            <w:pPr>
              <w:ind w:firstLine="708"/>
              <w:rPr>
                <w:rFonts w:ascii="Times New Roman" w:hAnsi="Times New Roman" w:cs="Times New Roman"/>
                <w:sz w:val="20"/>
                <w:szCs w:val="20"/>
              </w:rPr>
            </w:pPr>
          </w:p>
        </w:tc>
      </w:tr>
    </w:tbl>
    <w:p w:rsidR="008A07D4" w:rsidRPr="008A07D4" w:rsidRDefault="008A07D4" w:rsidP="008A07D4">
      <w:pPr>
        <w:spacing w:after="0" w:line="240" w:lineRule="auto"/>
        <w:rPr>
          <w:rFonts w:ascii="Times New Roman" w:eastAsia="Times New Roman" w:hAnsi="Times New Roman" w:cs="Times New Roman"/>
          <w:color w:val="000000" w:themeColor="text1"/>
          <w:sz w:val="28"/>
          <w:szCs w:val="28"/>
        </w:rPr>
      </w:pPr>
      <w:r w:rsidRPr="008A07D4">
        <w:rPr>
          <w:rFonts w:ascii="Times New Roman" w:eastAsia="Times New Roman" w:hAnsi="Times New Roman" w:cs="Times New Roman"/>
          <w:color w:val="000000" w:themeColor="text1"/>
          <w:sz w:val="28"/>
          <w:szCs w:val="28"/>
        </w:rPr>
        <w:t>Ведущий: Вам понравилось?</w:t>
      </w:r>
    </w:p>
    <w:p w:rsidR="008A07D4" w:rsidRPr="008A07D4" w:rsidRDefault="008A07D4" w:rsidP="008A07D4">
      <w:pPr>
        <w:spacing w:after="0" w:line="240" w:lineRule="auto"/>
        <w:rPr>
          <w:rFonts w:ascii="Times New Roman" w:hAnsi="Times New Roman" w:cs="Times New Roman"/>
          <w:color w:val="000000" w:themeColor="text1"/>
          <w:sz w:val="28"/>
          <w:szCs w:val="28"/>
        </w:rPr>
      </w:pPr>
      <w:r w:rsidRPr="008A07D4">
        <w:rPr>
          <w:rFonts w:ascii="Times New Roman" w:hAnsi="Times New Roman" w:cs="Times New Roman"/>
          <w:color w:val="000000" w:themeColor="text1"/>
          <w:sz w:val="28"/>
          <w:szCs w:val="28"/>
        </w:rPr>
        <w:t>Спасибо большое за ваше мнение, мы рады, что вам понравилось!</w:t>
      </w:r>
    </w:p>
    <w:p w:rsidR="008A07D4" w:rsidRPr="006756CD" w:rsidRDefault="008A07D4" w:rsidP="008A07D4">
      <w:pPr>
        <w:spacing w:after="0" w:line="240" w:lineRule="auto"/>
        <w:rPr>
          <w:rFonts w:ascii="Times New Roman" w:hAnsi="Times New Roman" w:cs="Times New Roman"/>
          <w:color w:val="000000" w:themeColor="text1"/>
          <w:sz w:val="28"/>
          <w:szCs w:val="28"/>
        </w:rPr>
      </w:pPr>
      <w:r w:rsidRPr="008A07D4">
        <w:rPr>
          <w:rFonts w:ascii="Times New Roman" w:hAnsi="Times New Roman" w:cs="Times New Roman"/>
          <w:color w:val="000000" w:themeColor="text1"/>
          <w:sz w:val="28"/>
          <w:szCs w:val="28"/>
        </w:rPr>
        <w:t>До новых встреч, берегите себя и соблюдайте ПДД!</w:t>
      </w:r>
    </w:p>
    <w:sectPr w:rsidR="008A07D4" w:rsidRPr="006756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D14"/>
    <w:rsid w:val="0007163A"/>
    <w:rsid w:val="0008184D"/>
    <w:rsid w:val="000A3E4B"/>
    <w:rsid w:val="00151F83"/>
    <w:rsid w:val="001720DD"/>
    <w:rsid w:val="001D7A11"/>
    <w:rsid w:val="00214A0D"/>
    <w:rsid w:val="002A42F5"/>
    <w:rsid w:val="00333C3B"/>
    <w:rsid w:val="003D7F61"/>
    <w:rsid w:val="00450BC4"/>
    <w:rsid w:val="00481F38"/>
    <w:rsid w:val="004A0420"/>
    <w:rsid w:val="00501BC3"/>
    <w:rsid w:val="00512DB7"/>
    <w:rsid w:val="00621E37"/>
    <w:rsid w:val="0067375A"/>
    <w:rsid w:val="006756CD"/>
    <w:rsid w:val="00681F8D"/>
    <w:rsid w:val="006A664F"/>
    <w:rsid w:val="006A716E"/>
    <w:rsid w:val="008218FD"/>
    <w:rsid w:val="008322D6"/>
    <w:rsid w:val="008A07D4"/>
    <w:rsid w:val="008D0DCD"/>
    <w:rsid w:val="008F6E5A"/>
    <w:rsid w:val="00A255FD"/>
    <w:rsid w:val="00A8406C"/>
    <w:rsid w:val="00A86A77"/>
    <w:rsid w:val="00B36A04"/>
    <w:rsid w:val="00B63B4A"/>
    <w:rsid w:val="00BA457F"/>
    <w:rsid w:val="00BD0E60"/>
    <w:rsid w:val="00C52BDC"/>
    <w:rsid w:val="00C80767"/>
    <w:rsid w:val="00D23677"/>
    <w:rsid w:val="00E000C2"/>
    <w:rsid w:val="00E5062B"/>
    <w:rsid w:val="00E64CE6"/>
    <w:rsid w:val="00E97E98"/>
    <w:rsid w:val="00EE18A6"/>
    <w:rsid w:val="00F31D00"/>
    <w:rsid w:val="00F77D14"/>
    <w:rsid w:val="00FA7F77"/>
    <w:rsid w:val="00FF35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457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457F"/>
    <w:rPr>
      <w:rFonts w:ascii="Tahoma" w:hAnsi="Tahoma" w:cs="Tahoma"/>
      <w:sz w:val="16"/>
      <w:szCs w:val="16"/>
    </w:rPr>
  </w:style>
  <w:style w:type="character" w:styleId="a5">
    <w:name w:val="Strong"/>
    <w:basedOn w:val="a0"/>
    <w:uiPriority w:val="22"/>
    <w:qFormat/>
    <w:rsid w:val="006A664F"/>
    <w:rPr>
      <w:b/>
      <w:bCs/>
    </w:rPr>
  </w:style>
  <w:style w:type="table" w:styleId="a6">
    <w:name w:val="Table Grid"/>
    <w:basedOn w:val="a1"/>
    <w:uiPriority w:val="59"/>
    <w:rsid w:val="008A07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457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457F"/>
    <w:rPr>
      <w:rFonts w:ascii="Tahoma" w:hAnsi="Tahoma" w:cs="Tahoma"/>
      <w:sz w:val="16"/>
      <w:szCs w:val="16"/>
    </w:rPr>
  </w:style>
  <w:style w:type="character" w:styleId="a5">
    <w:name w:val="Strong"/>
    <w:basedOn w:val="a0"/>
    <w:uiPriority w:val="22"/>
    <w:qFormat/>
    <w:rsid w:val="006A664F"/>
    <w:rPr>
      <w:b/>
      <w:bCs/>
    </w:rPr>
  </w:style>
  <w:style w:type="table" w:styleId="a6">
    <w:name w:val="Table Grid"/>
    <w:basedOn w:val="a1"/>
    <w:uiPriority w:val="59"/>
    <w:rsid w:val="008A07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25315-7F6D-48B2-B251-E771937CB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5</Pages>
  <Words>1340</Words>
  <Characters>7640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Userr</dc:creator>
  <cp:keywords/>
  <dc:description/>
  <cp:lastModifiedBy>Userr</cp:lastModifiedBy>
  <cp:revision>39</cp:revision>
  <dcterms:created xsi:type="dcterms:W3CDTF">2026-01-20T08:19:00Z</dcterms:created>
  <dcterms:modified xsi:type="dcterms:W3CDTF">2026-01-23T14:54:00Z</dcterms:modified>
</cp:coreProperties>
</file>